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AC5B82" w:rsidRDefault="00AC5B82"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AC5B82" w:rsidRDefault="00AC5B82" w:rsidP="00082A04">
      <w:pPr>
        <w:rPr>
          <w:color w:val="000000"/>
        </w:rPr>
      </w:pPr>
    </w:p>
    <w:p w:rsidR="00AC5B82" w:rsidRPr="00ED630B" w:rsidRDefault="00AC5B82" w:rsidP="00082A04">
      <w:pPr>
        <w:rPr>
          <w:color w:val="000000"/>
        </w:rPr>
      </w:pPr>
    </w:p>
    <w:p w:rsidR="00ED630B" w:rsidRPr="00ED630B" w:rsidRDefault="005A2207" w:rsidP="00ED630B">
      <w:pPr>
        <w:jc w:val="both"/>
        <w:rPr>
          <w:lang w:val="es-ES"/>
        </w:rPr>
      </w:pPr>
      <w:r w:rsidRPr="00ED630B">
        <w:t>Obiect</w:t>
      </w:r>
      <w:r w:rsidR="00881788">
        <w:rPr>
          <w:b/>
        </w:rPr>
        <w:t xml:space="preserve"> A</w:t>
      </w:r>
      <w:r w:rsidR="00ED630B" w:rsidRPr="00ED630B">
        <w:rPr>
          <w:b/>
        </w:rPr>
        <w:t>ctionari AUMA aferente clapetilor montati pe canalele de aer si gaze arse la cazanele de 420 t/h de la CTE Progresu</w:t>
      </w:r>
    </w:p>
    <w:p w:rsidR="005A2207" w:rsidRPr="00ED630B" w:rsidRDefault="005A2207" w:rsidP="00ED630B">
      <w:pPr>
        <w:jc w:val="both"/>
      </w:pPr>
      <w:r w:rsidRPr="00ED630B">
        <w:t>Termen</w:t>
      </w:r>
      <w:r w:rsidR="00ED630B" w:rsidRPr="00ED630B">
        <w:t xml:space="preserve"> de livrare</w:t>
      </w:r>
      <w:r w:rsidRPr="00ED630B">
        <w:t>:</w:t>
      </w:r>
      <w:r w:rsidR="00ED630B" w:rsidRPr="00ED630B">
        <w:t xml:space="preserve"> </w:t>
      </w:r>
      <w:r w:rsidR="00ED630B" w:rsidRPr="00ED630B">
        <w:rPr>
          <w:b/>
          <w:color w:val="000000"/>
          <w:szCs w:val="28"/>
          <w:lang w:val="fr-FR"/>
        </w:rPr>
        <w:t>190 zile calendaristice</w:t>
      </w:r>
    </w:p>
    <w:p w:rsidR="005A2207" w:rsidRPr="00ED630B" w:rsidRDefault="005A2207" w:rsidP="005A2207">
      <w:r w:rsidRPr="00ED630B">
        <w:t>Valoare</w:t>
      </w:r>
      <w:r w:rsidR="00B95C5C" w:rsidRPr="00ED630B">
        <w:t xml:space="preserve"> fara TVA</w:t>
      </w:r>
      <w:r w:rsidRPr="00ED630B">
        <w:t>:______________</w:t>
      </w:r>
      <w:r w:rsidR="00B95C5C" w:rsidRPr="00ED630B">
        <w:t xml:space="preserve"> lei</w:t>
      </w:r>
    </w:p>
    <w:p w:rsidR="005A2207" w:rsidRDefault="005A2207" w:rsidP="00082A04">
      <w:pPr>
        <w:jc w:val="both"/>
        <w:rPr>
          <w:b/>
          <w:color w:val="000000"/>
          <w:sz w:val="26"/>
          <w:szCs w:val="26"/>
        </w:rPr>
      </w:pPr>
    </w:p>
    <w:p w:rsidR="00AC5B82" w:rsidRDefault="00AC5B82" w:rsidP="00082A04">
      <w:pPr>
        <w:jc w:val="both"/>
        <w:rPr>
          <w:b/>
          <w:color w:val="000000"/>
          <w:sz w:val="26"/>
          <w:szCs w:val="26"/>
        </w:rPr>
      </w:pPr>
    </w:p>
    <w:p w:rsidR="00AC5B82" w:rsidRDefault="00AC5B82"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7"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ED630B">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w:t>
      </w:r>
      <w:r w:rsidRPr="00D46056">
        <w:rPr>
          <w:sz w:val="26"/>
          <w:szCs w:val="26"/>
        </w:rPr>
        <w:lastRenderedPageBreak/>
        <w:t xml:space="preserve">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AC5B82">
        <w:rPr>
          <w:sz w:val="26"/>
          <w:szCs w:val="26"/>
          <w:u w:val="single"/>
        </w:rPr>
        <w:t>INCOTERMS 2023</w:t>
      </w:r>
      <w:r w:rsidRPr="00AC5B82">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ED630B" w:rsidRDefault="009F3A4A" w:rsidP="009F3A4A">
      <w:pPr>
        <w:jc w:val="both"/>
        <w:rPr>
          <w:sz w:val="26"/>
          <w:szCs w:val="26"/>
        </w:rPr>
      </w:pPr>
      <w:r w:rsidRPr="00ED630B">
        <w:rPr>
          <w:sz w:val="26"/>
          <w:szCs w:val="26"/>
        </w:rPr>
        <w:t xml:space="preserve">k. </w:t>
      </w:r>
      <w:r w:rsidRPr="00ED630B">
        <w:rPr>
          <w:sz w:val="26"/>
          <w:szCs w:val="26"/>
          <w:u w:val="single"/>
        </w:rPr>
        <w:t>conformitate</w:t>
      </w:r>
      <w:r w:rsidRPr="00ED630B">
        <w:rPr>
          <w:sz w:val="26"/>
          <w:szCs w:val="26"/>
        </w:rPr>
        <w:t xml:space="preserve"> – satisfacerea condiţiilor specificate.</w:t>
      </w:r>
    </w:p>
    <w:p w:rsidR="009F3A4A" w:rsidRPr="00ED630B" w:rsidRDefault="009F3A4A" w:rsidP="009F3A4A">
      <w:pPr>
        <w:jc w:val="both"/>
        <w:rPr>
          <w:sz w:val="26"/>
          <w:szCs w:val="26"/>
        </w:rPr>
      </w:pPr>
      <w:r w:rsidRPr="00ED630B">
        <w:rPr>
          <w:sz w:val="26"/>
          <w:szCs w:val="26"/>
        </w:rPr>
        <w:t xml:space="preserve">l. </w:t>
      </w:r>
      <w:r w:rsidRPr="00ED630B">
        <w:rPr>
          <w:sz w:val="26"/>
          <w:szCs w:val="26"/>
          <w:u w:val="single"/>
        </w:rPr>
        <w:t>neconformitate</w:t>
      </w:r>
      <w:r w:rsidRPr="00ED630B">
        <w:rPr>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ED630B">
        <w:rPr>
          <w:sz w:val="26"/>
          <w:szCs w:val="26"/>
        </w:rPr>
        <w:t>m.</w:t>
      </w:r>
      <w:r w:rsidRPr="00ED630B">
        <w:rPr>
          <w:sz w:val="26"/>
          <w:szCs w:val="26"/>
          <w:u w:val="single"/>
        </w:rPr>
        <w:t xml:space="preserve"> managementul calităţii</w:t>
      </w:r>
      <w:r w:rsidRPr="00ED630B">
        <w:rPr>
          <w:sz w:val="26"/>
          <w:szCs w:val="26"/>
        </w:rPr>
        <w:t xml:space="preserve"> – ansamblul activităţilor planificate şi sistematic implementate în</w:t>
      </w:r>
      <w:r w:rsidRPr="00D46056">
        <w:rPr>
          <w:sz w:val="26"/>
          <w:szCs w:val="26"/>
        </w:rPr>
        <w:t xml:space="preserve">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Pr="00ED630B"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w:t>
      </w:r>
      <w:r w:rsidR="009F3A4A" w:rsidRPr="00ED630B">
        <w:rPr>
          <w:sz w:val="26"/>
          <w:szCs w:val="26"/>
          <w:lang w:val="it-IT"/>
        </w:rPr>
        <w:t>fost cunoscute de catre beneficiar si nici nu puteau fi descoperite de acesta prin mijloace obisnuite de verificare</w:t>
      </w:r>
    </w:p>
    <w:p w:rsidR="009F3A4A" w:rsidRPr="00ED630B" w:rsidRDefault="00890B69" w:rsidP="00890B69">
      <w:pPr>
        <w:pStyle w:val="ListParagraph"/>
        <w:ind w:left="0"/>
        <w:contextualSpacing w:val="0"/>
        <w:jc w:val="both"/>
        <w:rPr>
          <w:sz w:val="26"/>
          <w:szCs w:val="26"/>
          <w:lang w:val="it-IT"/>
        </w:rPr>
      </w:pPr>
      <w:r w:rsidRPr="00ED630B">
        <w:rPr>
          <w:sz w:val="26"/>
          <w:szCs w:val="26"/>
          <w:lang w:val="it-IT"/>
        </w:rPr>
        <w:t>u</w:t>
      </w:r>
      <w:r w:rsidR="009F3A4A" w:rsidRPr="00ED630B">
        <w:rPr>
          <w:sz w:val="26"/>
          <w:szCs w:val="26"/>
          <w:lang w:val="it-IT"/>
        </w:rPr>
        <w:t xml:space="preserve">. </w:t>
      </w:r>
      <w:r w:rsidR="009F3A4A" w:rsidRPr="00ED630B">
        <w:rPr>
          <w:sz w:val="26"/>
          <w:szCs w:val="26"/>
          <w:u w:val="single"/>
          <w:lang w:val="it-IT"/>
        </w:rPr>
        <w:t>cesiune</w:t>
      </w:r>
      <w:r w:rsidR="009F3A4A" w:rsidRPr="00ED630B">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ED630B" w:rsidRDefault="00053A48" w:rsidP="00053A48">
      <w:pPr>
        <w:spacing w:before="120" w:after="120" w:line="276" w:lineRule="auto"/>
        <w:jc w:val="both"/>
        <w:rPr>
          <w:sz w:val="26"/>
          <w:szCs w:val="26"/>
        </w:rPr>
      </w:pPr>
      <w:r w:rsidRPr="00ED630B">
        <w:rPr>
          <w:sz w:val="26"/>
          <w:szCs w:val="26"/>
          <w:lang w:val="it-IT"/>
        </w:rPr>
        <w:t xml:space="preserve">v. </w:t>
      </w:r>
      <w:r w:rsidRPr="00ED630B">
        <w:rPr>
          <w:sz w:val="26"/>
          <w:szCs w:val="26"/>
          <w:u w:val="single"/>
        </w:rPr>
        <w:t>conflict de interese</w:t>
      </w:r>
      <w:r w:rsidRPr="00ED630B">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w:t>
      </w:r>
      <w:r w:rsidRPr="00ED630B">
        <w:rPr>
          <w:sz w:val="26"/>
          <w:szCs w:val="26"/>
        </w:rPr>
        <w:lastRenderedPageBreak/>
        <w:t xml:space="preserve">furnizorului. Aceste restricții sunt, de asemenea, aplicabile oricăror Subcontractanți, acționând sub autoritatea și controlul furnizorului, în condițiile </w:t>
      </w:r>
      <w:r w:rsidRPr="00ED630B">
        <w:rPr>
          <w:i/>
          <w:sz w:val="26"/>
          <w:szCs w:val="26"/>
        </w:rPr>
        <w:t>Legii nr. 99/2016,</w:t>
      </w:r>
      <w:r w:rsidRPr="00ED630B">
        <w:rPr>
          <w:sz w:val="26"/>
          <w:szCs w:val="26"/>
        </w:rPr>
        <w:t xml:space="preserve"> în cazul în care este aplicabil;  </w:t>
      </w:r>
    </w:p>
    <w:p w:rsidR="00890B69" w:rsidRPr="00ED630B" w:rsidRDefault="00053A48" w:rsidP="00890B69">
      <w:pPr>
        <w:rPr>
          <w:sz w:val="26"/>
          <w:szCs w:val="26"/>
        </w:rPr>
      </w:pPr>
      <w:r w:rsidRPr="00ED630B">
        <w:rPr>
          <w:sz w:val="26"/>
          <w:szCs w:val="26"/>
        </w:rPr>
        <w:t>w</w:t>
      </w:r>
      <w:r w:rsidR="00890B69" w:rsidRPr="00ED630B">
        <w:rPr>
          <w:sz w:val="26"/>
          <w:szCs w:val="26"/>
        </w:rPr>
        <w:t xml:space="preserve">. </w:t>
      </w:r>
      <w:r w:rsidR="00890B69" w:rsidRPr="00ED630B">
        <w:rPr>
          <w:sz w:val="26"/>
          <w:szCs w:val="26"/>
          <w:u w:val="single"/>
        </w:rPr>
        <w:t>garanţia de buna execuţie a contractului</w:t>
      </w:r>
      <w:r w:rsidR="00890B69" w:rsidRPr="00ED630B">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ED630B">
        <w:rPr>
          <w:b/>
          <w:bCs/>
          <w:sz w:val="26"/>
          <w:szCs w:val="26"/>
        </w:rPr>
        <w:t xml:space="preserve"> </w:t>
      </w:r>
    </w:p>
    <w:p w:rsidR="009F3A4A" w:rsidRPr="00ED630B" w:rsidRDefault="009F3A4A" w:rsidP="00242B02">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ED630B" w:rsidRDefault="00ED0811" w:rsidP="00082A04">
      <w:pPr>
        <w:jc w:val="both"/>
        <w:rPr>
          <w:b/>
          <w:sz w:val="26"/>
          <w:szCs w:val="26"/>
        </w:rPr>
      </w:pPr>
      <w:r w:rsidRPr="00BD62D2">
        <w:rPr>
          <w:b/>
          <w:color w:val="000000"/>
          <w:sz w:val="26"/>
          <w:szCs w:val="26"/>
        </w:rPr>
        <w:t xml:space="preserve">   4. </w:t>
      </w:r>
      <w:r w:rsidRPr="00ED630B">
        <w:rPr>
          <w:b/>
          <w:sz w:val="26"/>
          <w:szCs w:val="26"/>
        </w:rPr>
        <w:t xml:space="preserve">Obiectul principal al contractului </w:t>
      </w:r>
    </w:p>
    <w:p w:rsidR="005A2207" w:rsidRPr="00881788" w:rsidRDefault="00ED0811" w:rsidP="005A2207">
      <w:pPr>
        <w:jc w:val="both"/>
        <w:rPr>
          <w:sz w:val="26"/>
          <w:szCs w:val="26"/>
        </w:rPr>
      </w:pPr>
      <w:r w:rsidRPr="00ED630B">
        <w:rPr>
          <w:sz w:val="26"/>
          <w:szCs w:val="26"/>
        </w:rPr>
        <w:t>   </w:t>
      </w:r>
      <w:r w:rsidRPr="00ED630B">
        <w:rPr>
          <w:sz w:val="26"/>
          <w:szCs w:val="26"/>
        </w:rPr>
        <w:tab/>
      </w:r>
      <w:r w:rsidR="005A2207" w:rsidRPr="00ED630B">
        <w:rPr>
          <w:sz w:val="26"/>
          <w:szCs w:val="26"/>
        </w:rPr>
        <w:t xml:space="preserve">4.1. </w:t>
      </w:r>
      <w:r w:rsidR="005A2207" w:rsidRPr="00881788">
        <w:rPr>
          <w:sz w:val="26"/>
          <w:szCs w:val="26"/>
        </w:rPr>
        <w:t>Furnizorul se obligă să furnizeze, respectiv să vândă</w:t>
      </w:r>
      <w:r w:rsidR="00ED630B" w:rsidRPr="00881788">
        <w:rPr>
          <w:sz w:val="26"/>
          <w:szCs w:val="26"/>
        </w:rPr>
        <w:t xml:space="preserve"> si</w:t>
      </w:r>
      <w:r w:rsidR="005A2207" w:rsidRPr="00881788">
        <w:rPr>
          <w:sz w:val="26"/>
          <w:szCs w:val="26"/>
        </w:rPr>
        <w:t xml:space="preserve"> să livreze in conditii DDP la adres</w:t>
      </w:r>
      <w:r w:rsidR="00ED630B" w:rsidRPr="00881788">
        <w:rPr>
          <w:sz w:val="26"/>
          <w:szCs w:val="26"/>
        </w:rPr>
        <w:t>a</w:t>
      </w:r>
      <w:r w:rsidR="005A2207" w:rsidRPr="00881788">
        <w:rPr>
          <w:sz w:val="26"/>
          <w:szCs w:val="26"/>
        </w:rPr>
        <w:t xml:space="preserve"> mentionat</w:t>
      </w:r>
      <w:r w:rsidR="00ED630B" w:rsidRPr="00881788">
        <w:rPr>
          <w:sz w:val="26"/>
          <w:szCs w:val="26"/>
        </w:rPr>
        <w:t>a</w:t>
      </w:r>
      <w:r w:rsidR="005A2207" w:rsidRPr="00881788">
        <w:rPr>
          <w:sz w:val="26"/>
          <w:szCs w:val="26"/>
        </w:rPr>
        <w:t xml:space="preserve"> la art. </w:t>
      </w:r>
      <w:r w:rsidR="00044ECB" w:rsidRPr="00881788">
        <w:rPr>
          <w:sz w:val="26"/>
          <w:szCs w:val="26"/>
        </w:rPr>
        <w:t>11</w:t>
      </w:r>
      <w:r w:rsidR="005A2207" w:rsidRPr="00881788">
        <w:rPr>
          <w:sz w:val="26"/>
          <w:szCs w:val="26"/>
        </w:rPr>
        <w:t xml:space="preserve">.3, </w:t>
      </w:r>
      <w:r w:rsidR="00ED630B" w:rsidRPr="00881788">
        <w:rPr>
          <w:b/>
          <w:sz w:val="26"/>
          <w:szCs w:val="26"/>
        </w:rPr>
        <w:t>Actionari AUMA aferente clapetilor montati pe canalele de aer si gaze arse la cazanele de 420 t/h de la CTE Progresu</w:t>
      </w:r>
      <w:r w:rsidR="005A2207" w:rsidRPr="00881788">
        <w:rPr>
          <w:sz w:val="26"/>
          <w:szCs w:val="26"/>
        </w:rPr>
        <w:t>, în cantitatile prevazute în Anexa nr.1 si în condiţiile convenite  prin prezentul contract.</w:t>
      </w:r>
    </w:p>
    <w:p w:rsidR="00ED630B" w:rsidRPr="00ED630B" w:rsidRDefault="00ED0811" w:rsidP="005A2207">
      <w:pPr>
        <w:jc w:val="both"/>
        <w:rPr>
          <w:color w:val="000000"/>
          <w:sz w:val="26"/>
          <w:szCs w:val="26"/>
          <w:lang w:val="fr-FR"/>
        </w:rPr>
      </w:pPr>
      <w:r w:rsidRPr="00881788">
        <w:rPr>
          <w:sz w:val="26"/>
          <w:szCs w:val="26"/>
        </w:rPr>
        <w:t>   </w:t>
      </w:r>
      <w:r w:rsidRPr="00881788">
        <w:rPr>
          <w:sz w:val="26"/>
          <w:szCs w:val="26"/>
        </w:rPr>
        <w:tab/>
      </w:r>
      <w:r w:rsidR="00ED630B" w:rsidRPr="00881788">
        <w:rPr>
          <w:color w:val="000000"/>
          <w:sz w:val="26"/>
          <w:szCs w:val="26"/>
          <w:lang w:val="fr-FR"/>
        </w:rPr>
        <w:t xml:space="preserve">Achizitia </w:t>
      </w:r>
      <w:r w:rsidR="00AC5B82" w:rsidRPr="00881788">
        <w:rPr>
          <w:sz w:val="26"/>
          <w:szCs w:val="26"/>
        </w:rPr>
        <w:t>pieselor de schimb</w:t>
      </w:r>
      <w:r w:rsidR="00ED630B" w:rsidRPr="00881788">
        <w:rPr>
          <w:color w:val="000000"/>
          <w:sz w:val="26"/>
          <w:szCs w:val="26"/>
          <w:lang w:val="fr-FR"/>
        </w:rPr>
        <w:t xml:space="preserve"> se face in scopul utilizarii la reparatiile planificate si accidentale ce se vor efectua la cazanele</w:t>
      </w:r>
      <w:r w:rsidR="00ED630B" w:rsidRPr="00ED630B">
        <w:rPr>
          <w:color w:val="000000"/>
          <w:sz w:val="26"/>
          <w:szCs w:val="26"/>
          <w:lang w:val="fr-FR"/>
        </w:rPr>
        <w:t xml:space="preserve"> 2, 3 si 4 de 420 t/h de la CTE Progresu.  </w:t>
      </w:r>
    </w:p>
    <w:p w:rsidR="00ED0811" w:rsidRPr="00ED630B" w:rsidRDefault="00ED630B" w:rsidP="005A2207">
      <w:pPr>
        <w:jc w:val="both"/>
        <w:rPr>
          <w:color w:val="000000"/>
          <w:sz w:val="26"/>
          <w:szCs w:val="26"/>
        </w:rPr>
      </w:pPr>
      <w:r w:rsidRPr="00ED630B">
        <w:rPr>
          <w:color w:val="000000"/>
          <w:sz w:val="26"/>
          <w:szCs w:val="26"/>
          <w:lang w:val="fr-FR"/>
        </w:rPr>
        <w:tab/>
      </w:r>
      <w:r w:rsidR="00ED0811" w:rsidRPr="00ED630B">
        <w:rPr>
          <w:sz w:val="26"/>
          <w:szCs w:val="26"/>
        </w:rPr>
        <w:t>4.2. Beneficiarul se obligă să achiziţioneze, respectiv</w:t>
      </w:r>
      <w:r w:rsidR="00ED0811" w:rsidRPr="00ED630B">
        <w:rPr>
          <w:color w:val="000000"/>
          <w:sz w:val="26"/>
          <w:szCs w:val="26"/>
        </w:rPr>
        <w:t xml:space="preserve"> să cumpere şi să plătească</w:t>
      </w:r>
      <w:r w:rsidR="00524E1F" w:rsidRPr="00ED630B">
        <w:rPr>
          <w:color w:val="000000"/>
          <w:sz w:val="26"/>
          <w:szCs w:val="26"/>
        </w:rPr>
        <w:t xml:space="preserve"> produsele receptionate</w:t>
      </w:r>
      <w:r w:rsidR="00ED0811" w:rsidRPr="00ED630B">
        <w:rPr>
          <w:color w:val="000000"/>
          <w:sz w:val="26"/>
          <w:szCs w:val="26"/>
        </w:rPr>
        <w:t xml:space="preserve"> </w:t>
      </w:r>
      <w:r w:rsidR="00524E1F" w:rsidRPr="00ED630B">
        <w:rPr>
          <w:color w:val="000000"/>
          <w:sz w:val="26"/>
          <w:szCs w:val="26"/>
        </w:rPr>
        <w:t xml:space="preserve">la </w:t>
      </w:r>
      <w:r w:rsidR="00ED0811" w:rsidRPr="00ED630B">
        <w:rPr>
          <w:color w:val="000000"/>
          <w:sz w:val="26"/>
          <w:szCs w:val="26"/>
        </w:rPr>
        <w:t xml:space="preserve">preţurile unitare convenite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ED630B" w:rsidRDefault="00ED0811" w:rsidP="00082A04">
      <w:pPr>
        <w:pStyle w:val="BodyText2"/>
        <w:spacing w:line="240" w:lineRule="auto"/>
        <w:ind w:firstLine="720"/>
        <w:jc w:val="both"/>
        <w:rPr>
          <w:sz w:val="26"/>
          <w:szCs w:val="26"/>
          <w:lang w:val="it-IT"/>
        </w:rPr>
      </w:pPr>
      <w:r w:rsidRPr="00BD62D2">
        <w:rPr>
          <w:sz w:val="26"/>
          <w:szCs w:val="26"/>
          <w:lang w:val="it-IT"/>
        </w:rPr>
        <w:t xml:space="preserve">Preţurile unitare fără TVA pentru fiecare din produsele contractate sunt stipulate în anexa </w:t>
      </w:r>
      <w:r w:rsidRPr="00ED630B">
        <w:rPr>
          <w:sz w:val="26"/>
          <w:szCs w:val="26"/>
          <w:lang w:val="it-IT"/>
        </w:rPr>
        <w:t>nr.1 la contract.</w:t>
      </w:r>
    </w:p>
    <w:p w:rsidR="006B6F26" w:rsidRPr="00ED630B" w:rsidRDefault="00ED0811" w:rsidP="00ED630B">
      <w:pPr>
        <w:pStyle w:val="BodyText"/>
        <w:rPr>
          <w:sz w:val="26"/>
          <w:szCs w:val="26"/>
          <w:lang w:val="ro-RO"/>
        </w:rPr>
      </w:pPr>
      <w:r w:rsidRPr="00ED630B">
        <w:rPr>
          <w:sz w:val="26"/>
          <w:szCs w:val="26"/>
          <w:lang w:val="it-IT"/>
        </w:rPr>
        <w:t xml:space="preserve">  </w:t>
      </w:r>
      <w:r w:rsidRPr="00ED630B">
        <w:rPr>
          <w:sz w:val="26"/>
          <w:szCs w:val="26"/>
          <w:lang w:val="it-IT"/>
        </w:rPr>
        <w:tab/>
        <w:t>5.2</w:t>
      </w:r>
      <w:r w:rsidRPr="00ED630B">
        <w:rPr>
          <w:sz w:val="26"/>
          <w:szCs w:val="26"/>
        </w:rPr>
        <w:t>. Preţurile unitare menţionate în anexa nr.1 sunt ferme şi nu pot fi majorate la  încheierea contractului şi nici ulterior pe toată durata derulării contractului.</w:t>
      </w:r>
      <w:r w:rsidR="00400976" w:rsidRPr="00ED630B">
        <w:rPr>
          <w:sz w:val="26"/>
          <w:szCs w:val="26"/>
        </w:rPr>
        <w:t xml:space="preserve">  </w:t>
      </w:r>
    </w:p>
    <w:p w:rsidR="00ED0811" w:rsidRDefault="00ED0811" w:rsidP="00580703">
      <w:pPr>
        <w:pStyle w:val="BodyText"/>
        <w:ind w:firstLine="720"/>
        <w:rPr>
          <w:sz w:val="26"/>
          <w:szCs w:val="26"/>
          <w:lang w:val="ro-RO"/>
        </w:rPr>
      </w:pPr>
      <w:r w:rsidRPr="00ED630B">
        <w:rPr>
          <w:sz w:val="26"/>
          <w:szCs w:val="26"/>
          <w:lang w:val="ro-RO"/>
        </w:rPr>
        <w:t>5.3. Furnizorul este singurul răspunzător de modul în care a negociat cu subfurnizorii săi preţurile la materii prime, materiale şi de normele de consum</w:t>
      </w:r>
      <w:r w:rsidRPr="00BD62D2">
        <w:rPr>
          <w:sz w:val="26"/>
          <w:szCs w:val="26"/>
          <w:lang w:val="ro-RO"/>
        </w:rPr>
        <w:t xml:space="preserve">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ED630B" w:rsidRDefault="005A2207" w:rsidP="005A2207">
      <w:pPr>
        <w:jc w:val="both"/>
        <w:rPr>
          <w:b/>
          <w:sz w:val="26"/>
          <w:szCs w:val="26"/>
        </w:rPr>
      </w:pPr>
      <w:r w:rsidRPr="00BD62D2">
        <w:rPr>
          <w:b/>
          <w:color w:val="000000"/>
          <w:sz w:val="26"/>
          <w:szCs w:val="26"/>
        </w:rPr>
        <w:t xml:space="preserve">      6. </w:t>
      </w:r>
      <w:r w:rsidRPr="00ED630B">
        <w:rPr>
          <w:b/>
          <w:sz w:val="26"/>
          <w:szCs w:val="26"/>
        </w:rPr>
        <w:t xml:space="preserve">Termen de Livrare </w:t>
      </w:r>
    </w:p>
    <w:p w:rsidR="005A2207" w:rsidRPr="00ED630B" w:rsidRDefault="005A2207" w:rsidP="005A2207">
      <w:pPr>
        <w:pStyle w:val="BodyText"/>
        <w:ind w:firstLine="708"/>
        <w:rPr>
          <w:sz w:val="26"/>
          <w:szCs w:val="26"/>
          <w:lang w:val="ro-RO"/>
        </w:rPr>
      </w:pPr>
      <w:r w:rsidRPr="00ED630B">
        <w:rPr>
          <w:sz w:val="26"/>
          <w:szCs w:val="26"/>
          <w:lang w:val="ro-RO"/>
        </w:rPr>
        <w:t xml:space="preserve">6.1. Termenul de livrare este de </w:t>
      </w:r>
      <w:r w:rsidR="00ED630B" w:rsidRPr="00ED630B">
        <w:rPr>
          <w:b/>
          <w:sz w:val="26"/>
          <w:szCs w:val="26"/>
          <w:lang w:val="ro-RO"/>
        </w:rPr>
        <w:t>190 de</w:t>
      </w:r>
      <w:r w:rsidRPr="00ED630B">
        <w:rPr>
          <w:b/>
          <w:sz w:val="26"/>
          <w:szCs w:val="26"/>
          <w:lang w:val="ro-RO"/>
        </w:rPr>
        <w:t xml:space="preserve"> zile  calendaristice</w:t>
      </w:r>
      <w:r w:rsidRPr="00ED630B">
        <w:rPr>
          <w:sz w:val="26"/>
          <w:szCs w:val="26"/>
          <w:lang w:val="ro-RO"/>
        </w:rPr>
        <w:t xml:space="preserve"> de la perfectarea contractului.</w:t>
      </w:r>
    </w:p>
    <w:p w:rsidR="005A2207" w:rsidRPr="00BD62D2" w:rsidRDefault="005A2207" w:rsidP="005A2207">
      <w:pPr>
        <w:ind w:firstLine="708"/>
        <w:jc w:val="both"/>
        <w:rPr>
          <w:sz w:val="26"/>
          <w:szCs w:val="26"/>
        </w:rPr>
      </w:pPr>
      <w:r w:rsidRPr="00ED630B">
        <w:rPr>
          <w:sz w:val="26"/>
          <w:szCs w:val="26"/>
        </w:rPr>
        <w:t>6.2. Furnizorul</w:t>
      </w:r>
      <w:r w:rsidRPr="00BD62D2">
        <w:rPr>
          <w:sz w:val="26"/>
          <w:szCs w:val="26"/>
        </w:rPr>
        <w:t xml:space="preserve">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Pr="00ED630B" w:rsidRDefault="005A2207" w:rsidP="005A2207">
      <w:pPr>
        <w:jc w:val="both"/>
        <w:rPr>
          <w:color w:val="000000"/>
          <w:sz w:val="26"/>
          <w:szCs w:val="26"/>
        </w:rPr>
      </w:pPr>
      <w:r w:rsidRPr="00BD62D2">
        <w:rPr>
          <w:color w:val="000000"/>
          <w:sz w:val="26"/>
          <w:szCs w:val="26"/>
        </w:rPr>
        <w:lastRenderedPageBreak/>
        <w:t>   </w:t>
      </w:r>
      <w:r w:rsidRPr="00BD62D2">
        <w:rPr>
          <w:color w:val="000000"/>
          <w:sz w:val="26"/>
          <w:szCs w:val="26"/>
        </w:rPr>
        <w:tab/>
      </w:r>
      <w:r w:rsidRPr="00ED630B">
        <w:rPr>
          <w:color w:val="000000"/>
          <w:sz w:val="26"/>
          <w:szCs w:val="26"/>
        </w:rPr>
        <w:t xml:space="preserve">6.3. Prezentul contract încetează să producă efecte după expirarea perioadei de garanţie tehnica a produselor. </w:t>
      </w:r>
    </w:p>
    <w:p w:rsidR="00ED0811" w:rsidRPr="00ED630B" w:rsidRDefault="005A2207" w:rsidP="00ED630B">
      <w:pPr>
        <w:ind w:firstLine="720"/>
        <w:jc w:val="both"/>
        <w:rPr>
          <w:color w:val="000000"/>
          <w:sz w:val="26"/>
          <w:szCs w:val="26"/>
          <w:lang w:val="fr-FR"/>
        </w:rPr>
      </w:pPr>
      <w:r w:rsidRPr="00ED630B">
        <w:rPr>
          <w:color w:val="000000"/>
          <w:sz w:val="26"/>
          <w:szCs w:val="26"/>
        </w:rPr>
        <w:t>6.4.</w:t>
      </w:r>
      <w:r w:rsidRPr="00ED630B">
        <w:rPr>
          <w:sz w:val="26"/>
          <w:szCs w:val="26"/>
        </w:rPr>
        <w:t xml:space="preserve">  </w:t>
      </w:r>
      <w:r w:rsidR="00ED630B" w:rsidRPr="00ED630B">
        <w:rPr>
          <w:sz w:val="26"/>
          <w:szCs w:val="26"/>
        </w:rPr>
        <w:t>A</w:t>
      </w:r>
      <w:r w:rsidR="00ED630B" w:rsidRPr="00ED630B">
        <w:rPr>
          <w:color w:val="000000"/>
          <w:sz w:val="26"/>
          <w:szCs w:val="26"/>
          <w:lang w:val="fr-FR"/>
        </w:rPr>
        <w:t>chizitorul nu va accepta decalarea ale termenului de livrare dupa semnarea contractului, deoarece piesele de schimb achizitionate vor fi folosite la lucrarile de reparatii ale instalatiilor si agregatelor energetice din cadrul CTE Progresu si sunt corelate cu termenele de executie ale reparatiilor.</w:t>
      </w:r>
    </w:p>
    <w:p w:rsidR="00ED630B" w:rsidRPr="00ED630B" w:rsidRDefault="00ED630B" w:rsidP="00ED630B">
      <w:pPr>
        <w:ind w:firstLine="720"/>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ED630B" w:rsidRDefault="00D312A1" w:rsidP="00D312A1">
      <w:pPr>
        <w:ind w:firstLine="720"/>
        <w:jc w:val="both"/>
        <w:rPr>
          <w:sz w:val="26"/>
          <w:szCs w:val="26"/>
        </w:rPr>
      </w:pPr>
      <w:r w:rsidRPr="00ED630B">
        <w:rPr>
          <w:sz w:val="26"/>
          <w:szCs w:val="26"/>
        </w:rPr>
        <w:t xml:space="preserve">7.1. Contractul intră în vigoare la data semnării lui, fără obiecţiuni, de către ambele părţi, respectiv la data înregistrării de ieşire la achizitor. În cazul în care contractantul nu prezintă </w:t>
      </w:r>
      <w:r w:rsidRPr="00AC5B82">
        <w:rPr>
          <w:sz w:val="26"/>
          <w:szCs w:val="26"/>
        </w:rPr>
        <w:t>dovada constituirii garanţiei de bună execuţie, în forma convenită, în termenul prevazut la art. 13.</w:t>
      </w:r>
      <w:r w:rsidR="00AC5B82" w:rsidRPr="00AC5B82">
        <w:rPr>
          <w:sz w:val="26"/>
          <w:szCs w:val="26"/>
        </w:rPr>
        <w:t>8</w:t>
      </w:r>
      <w:r w:rsidRPr="00AC5B82">
        <w:rPr>
          <w:sz w:val="26"/>
          <w:szCs w:val="26"/>
        </w:rPr>
        <w:t>, achizitorul va putea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 xml:space="preserve">Furnizorul se obligă sa furnizeze </w:t>
      </w:r>
      <w:r w:rsidR="00AC5B82" w:rsidRPr="00046CC4">
        <w:rPr>
          <w:sz w:val="26"/>
          <w:szCs w:val="26"/>
        </w:rPr>
        <w:t>p</w:t>
      </w:r>
      <w:r w:rsidR="00AC5B82">
        <w:rPr>
          <w:sz w:val="26"/>
          <w:szCs w:val="26"/>
        </w:rPr>
        <w:t>iesele de schimb</w:t>
      </w:r>
      <w:r w:rsidRPr="00BD62D2">
        <w:rPr>
          <w:color w:val="000000"/>
          <w:sz w:val="26"/>
          <w:szCs w:val="26"/>
        </w:rPr>
        <w:t xml:space="preserv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AC5B82"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w:t>
      </w:r>
      <w:r w:rsidR="00AC5B82">
        <w:rPr>
          <w:sz w:val="26"/>
          <w:szCs w:val="26"/>
        </w:rPr>
        <w:t xml:space="preserve">iesele de schimb </w:t>
      </w:r>
      <w:r w:rsidRPr="00046CC4">
        <w:rPr>
          <w:sz w:val="26"/>
          <w:szCs w:val="26"/>
        </w:rPr>
        <w:t xml:space="preserve">astfel încât acestea să corespundă documentaţiilor tehnice de produs şi de calitate ale furnizorului (STAS, norme interne de </w:t>
      </w:r>
      <w:r w:rsidRPr="00AC5B82">
        <w:rPr>
          <w:sz w:val="26"/>
          <w:szCs w:val="26"/>
        </w:rPr>
        <w:t>produs), tuturor probelor şi încercărilor finale efectuate la furnizor conform proiectelor şi caietului de sarcini.</w:t>
      </w:r>
    </w:p>
    <w:p w:rsidR="00AC5B82" w:rsidRPr="00AC5B82" w:rsidRDefault="00AC5B82" w:rsidP="00AC5B82">
      <w:pPr>
        <w:jc w:val="both"/>
        <w:rPr>
          <w:color w:val="000000"/>
          <w:sz w:val="26"/>
          <w:szCs w:val="26"/>
          <w:lang w:val="fr-FR"/>
        </w:rPr>
      </w:pPr>
      <w:r w:rsidRPr="00AC5B82">
        <w:rPr>
          <w:color w:val="000000"/>
          <w:sz w:val="26"/>
          <w:szCs w:val="26"/>
          <w:lang w:val="fr-FR"/>
        </w:rPr>
        <w:tab/>
        <w:t>P</w:t>
      </w:r>
      <w:r>
        <w:rPr>
          <w:color w:val="000000"/>
          <w:sz w:val="26"/>
          <w:szCs w:val="26"/>
          <w:lang w:val="fr-FR"/>
        </w:rPr>
        <w:t>iesele de schimb</w:t>
      </w:r>
      <w:r w:rsidRPr="00AC5B82">
        <w:rPr>
          <w:color w:val="000000"/>
          <w:sz w:val="26"/>
          <w:szCs w:val="26"/>
          <w:lang w:val="fr-FR"/>
        </w:rPr>
        <w:t xml:space="preserve"> executate trebuie sa corespunda documentatiilor tehnice de executie si de calitate, tuturor probelor si incercarilor finale prevazute in documentatiile proiectantului, caietului de sarcini si procedurilor de management al calitatii prevazute in manualul de calitate propriu in conformitate cu </w:t>
      </w:r>
      <w:r w:rsidRPr="00AC5B82">
        <w:rPr>
          <w:b/>
          <w:color w:val="000000"/>
          <w:sz w:val="26"/>
          <w:szCs w:val="26"/>
          <w:lang w:val="fr-FR"/>
        </w:rPr>
        <w:t>SR</w:t>
      </w:r>
      <w:r w:rsidRPr="00AC5B82">
        <w:rPr>
          <w:color w:val="000000"/>
          <w:sz w:val="26"/>
          <w:szCs w:val="26"/>
          <w:lang w:val="fr-FR"/>
        </w:rPr>
        <w:t xml:space="preserve"> </w:t>
      </w:r>
      <w:r w:rsidRPr="00AC5B82">
        <w:rPr>
          <w:b/>
          <w:color w:val="000000"/>
          <w:sz w:val="26"/>
          <w:szCs w:val="26"/>
          <w:lang w:val="fr-FR"/>
        </w:rPr>
        <w:t>EN</w:t>
      </w:r>
      <w:r w:rsidRPr="00AC5B82">
        <w:rPr>
          <w:color w:val="000000"/>
          <w:sz w:val="26"/>
          <w:szCs w:val="26"/>
          <w:lang w:val="fr-FR"/>
        </w:rPr>
        <w:t xml:space="preserve"> </w:t>
      </w:r>
      <w:r w:rsidRPr="00AC5B82">
        <w:rPr>
          <w:b/>
          <w:color w:val="000000"/>
          <w:sz w:val="26"/>
          <w:szCs w:val="26"/>
          <w:lang w:val="fr-FR"/>
        </w:rPr>
        <w:t>ISO</w:t>
      </w:r>
      <w:r w:rsidRPr="00AC5B82">
        <w:rPr>
          <w:color w:val="000000"/>
          <w:sz w:val="26"/>
          <w:szCs w:val="26"/>
          <w:lang w:val="fr-FR"/>
        </w:rPr>
        <w:t xml:space="preserve"> </w:t>
      </w:r>
      <w:r w:rsidRPr="00AC5B82">
        <w:rPr>
          <w:b/>
          <w:color w:val="000000"/>
          <w:sz w:val="26"/>
          <w:szCs w:val="26"/>
          <w:lang w:val="fr-FR"/>
        </w:rPr>
        <w:t>9001/2015.</w:t>
      </w:r>
    </w:p>
    <w:p w:rsidR="00AC5B82" w:rsidRPr="00AC5B82" w:rsidRDefault="00AC5B82" w:rsidP="00AC5B82">
      <w:pPr>
        <w:jc w:val="both"/>
        <w:rPr>
          <w:color w:val="000000"/>
          <w:sz w:val="26"/>
          <w:szCs w:val="26"/>
          <w:lang w:val="fr-FR"/>
        </w:rPr>
      </w:pPr>
      <w:r w:rsidRPr="00AC5B82">
        <w:rPr>
          <w:color w:val="000000"/>
          <w:sz w:val="26"/>
          <w:szCs w:val="26"/>
          <w:lang w:val="fr-FR"/>
        </w:rPr>
        <w:lastRenderedPageBreak/>
        <w:tab/>
        <w:t>Materialele din care se vor confectiona piesele de schimb trebuie sa fie in termenul de garantie acordat de furnizor. Este interzisa utilizarea materialelor care au depasit termenul de garantie acordat de furnizor sau care, fiind in termenul de garantie, s-au deteriorat datorita depozitarii necorespunzatoare.</w:t>
      </w:r>
    </w:p>
    <w:p w:rsidR="00AC5B82" w:rsidRPr="00AC5B82" w:rsidRDefault="00AC5B82" w:rsidP="00AC5B82">
      <w:pPr>
        <w:ind w:firstLine="720"/>
        <w:jc w:val="both"/>
        <w:rPr>
          <w:color w:val="000000"/>
          <w:sz w:val="26"/>
          <w:szCs w:val="26"/>
          <w:lang w:val="fr-FR"/>
        </w:rPr>
      </w:pPr>
      <w:r w:rsidRPr="00AC5B82">
        <w:rPr>
          <w:color w:val="000000"/>
          <w:sz w:val="26"/>
          <w:szCs w:val="26"/>
          <w:lang w:val="fr-FR"/>
        </w:rPr>
        <w:t>Pentru piesele de schimb la care se fac incercari, se considera calitatea indeplinita atat timp cat rezultatele se inscriu in tolerantele admise prin reglementarile tehnice in vigoare.</w:t>
      </w:r>
    </w:p>
    <w:p w:rsidR="00EE6697" w:rsidRPr="00AC5B82" w:rsidRDefault="00AC5B82" w:rsidP="00AC5B82">
      <w:pPr>
        <w:jc w:val="both"/>
        <w:rPr>
          <w:b/>
          <w:sz w:val="26"/>
          <w:szCs w:val="26"/>
        </w:rPr>
      </w:pPr>
      <w:r>
        <w:rPr>
          <w:color w:val="000000"/>
          <w:sz w:val="26"/>
          <w:szCs w:val="26"/>
        </w:rPr>
        <w:tab/>
      </w:r>
      <w:r w:rsidR="00EE6697" w:rsidRPr="00AC5B82">
        <w:rPr>
          <w:color w:val="000000"/>
          <w:sz w:val="26"/>
          <w:szCs w:val="26"/>
        </w:rPr>
        <w:t>9.4. Furnizorul are obligaţia să asig</w:t>
      </w:r>
      <w:r w:rsidRPr="00AC5B82">
        <w:rPr>
          <w:color w:val="000000"/>
          <w:sz w:val="26"/>
          <w:szCs w:val="26"/>
        </w:rPr>
        <w:t>ure achizitorului</w:t>
      </w:r>
      <w:r w:rsidR="00EE6697" w:rsidRPr="00AC5B82">
        <w:rPr>
          <w:color w:val="000000"/>
          <w:sz w:val="26"/>
          <w:szCs w:val="26"/>
        </w:rPr>
        <w:t xml:space="preserve"> condiţiile tehnice stabilite de </w:t>
      </w:r>
      <w:r w:rsidR="00EE6697" w:rsidRPr="00AC5B82">
        <w:rPr>
          <w:sz w:val="26"/>
          <w:szCs w:val="26"/>
        </w:rPr>
        <w:t xml:space="preserve">producător pe timpul transportului, manipulării, depozitării şi desfacerii </w:t>
      </w:r>
      <w:r w:rsidRPr="00046CC4">
        <w:rPr>
          <w:sz w:val="26"/>
          <w:szCs w:val="26"/>
        </w:rPr>
        <w:t>p</w:t>
      </w:r>
      <w:r>
        <w:rPr>
          <w:sz w:val="26"/>
          <w:szCs w:val="26"/>
        </w:rPr>
        <w:t>ieselor de schimb</w:t>
      </w:r>
      <w:r w:rsidRPr="00AC5B82">
        <w:rPr>
          <w:sz w:val="26"/>
          <w:szCs w:val="26"/>
        </w:rPr>
        <w:t xml:space="preserve">.  </w:t>
      </w:r>
    </w:p>
    <w:p w:rsidR="00EE6697" w:rsidRPr="00AC5B82" w:rsidRDefault="00EE6697" w:rsidP="00EE6697">
      <w:pPr>
        <w:jc w:val="both"/>
        <w:rPr>
          <w:sz w:val="26"/>
          <w:szCs w:val="26"/>
        </w:rPr>
      </w:pPr>
      <w:r w:rsidRPr="00AC5B82">
        <w:rPr>
          <w:sz w:val="26"/>
          <w:szCs w:val="26"/>
        </w:rPr>
        <w:tab/>
        <w:t xml:space="preserve">9.5. Furnizorul are obligaţia să livreze </w:t>
      </w:r>
      <w:r w:rsidR="00AC5B82" w:rsidRPr="00046CC4">
        <w:rPr>
          <w:sz w:val="26"/>
          <w:szCs w:val="26"/>
        </w:rPr>
        <w:t>p</w:t>
      </w:r>
      <w:r w:rsidR="00AC5B82">
        <w:rPr>
          <w:sz w:val="26"/>
          <w:szCs w:val="26"/>
        </w:rPr>
        <w:t>iesele de schimb</w:t>
      </w:r>
      <w:r w:rsidRPr="00AC5B82">
        <w:rPr>
          <w:sz w:val="26"/>
          <w:szCs w:val="26"/>
        </w:rPr>
        <w:t xml:space="preserve"> în conformitate cu termen</w:t>
      </w:r>
      <w:r w:rsidR="00AC5B82" w:rsidRPr="00AC5B82">
        <w:rPr>
          <w:sz w:val="26"/>
          <w:szCs w:val="26"/>
        </w:rPr>
        <w:t>ul</w:t>
      </w:r>
      <w:r w:rsidRPr="00AC5B82">
        <w:rPr>
          <w:sz w:val="26"/>
          <w:szCs w:val="26"/>
        </w:rPr>
        <w:t xml:space="preserve"> stabilit prin contract, prevazut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AC5B82">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w:t>
      </w:r>
      <w:r w:rsidR="00AC5B82" w:rsidRPr="00046CC4">
        <w:rPr>
          <w:sz w:val="26"/>
          <w:szCs w:val="26"/>
        </w:rPr>
        <w:t>p</w:t>
      </w:r>
      <w:r w:rsidR="00AC5B82">
        <w:rPr>
          <w:sz w:val="26"/>
          <w:szCs w:val="26"/>
        </w:rPr>
        <w:t>iesele de schimb</w:t>
      </w:r>
      <w:r w:rsidRPr="00BD62D2">
        <w:rPr>
          <w:sz w:val="26"/>
          <w:szCs w:val="26"/>
        </w:rPr>
        <w:t xml:space="preserv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 xml:space="preserve">Achizitorul se obliga să plătească preţul </w:t>
      </w:r>
      <w:r w:rsidR="00AC5B82" w:rsidRPr="00046CC4">
        <w:rPr>
          <w:sz w:val="26"/>
          <w:szCs w:val="26"/>
        </w:rPr>
        <w:t>p</w:t>
      </w:r>
      <w:r w:rsidR="00AC5B82">
        <w:rPr>
          <w:sz w:val="26"/>
          <w:szCs w:val="26"/>
        </w:rPr>
        <w:t>ieselor de schimb</w:t>
      </w:r>
      <w:r w:rsidRPr="00BD62D2">
        <w:rPr>
          <w:sz w:val="26"/>
          <w:szCs w:val="26"/>
          <w:lang w:val="ro-RO"/>
        </w:rPr>
        <w:t xml:space="preserve">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AC5B82" w:rsidRDefault="00EE6697" w:rsidP="00EE6697">
      <w:pPr>
        <w:pStyle w:val="BodyText"/>
        <w:ind w:firstLine="720"/>
        <w:rPr>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AC5B82" w:rsidRDefault="00EE6697" w:rsidP="00EE6697">
      <w:pPr>
        <w:pStyle w:val="BodyText"/>
        <w:ind w:firstLine="720"/>
        <w:rPr>
          <w:sz w:val="26"/>
          <w:szCs w:val="26"/>
          <w:lang w:val="ro-RO"/>
        </w:rPr>
      </w:pPr>
      <w:r w:rsidRPr="00736E88">
        <w:rPr>
          <w:sz w:val="26"/>
          <w:szCs w:val="26"/>
          <w:lang w:val="ro-RO"/>
        </w:rPr>
        <w:t>10.4. Achizitorul va comunica în scris furnizorului punctul de vedere privind livrarea în avans a unor produse contractate, în condiţiile de preţ şi plată convenite prin contract.</w:t>
      </w:r>
    </w:p>
    <w:p w:rsidR="00044ECB" w:rsidRPr="00AC5B82" w:rsidRDefault="00044ECB" w:rsidP="00EE6697">
      <w:pPr>
        <w:pStyle w:val="BodyText"/>
        <w:ind w:firstLine="720"/>
        <w:rPr>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AC5B82" w:rsidRDefault="00044ECB" w:rsidP="00044ECB">
      <w:pPr>
        <w:jc w:val="both"/>
        <w:rPr>
          <w:sz w:val="26"/>
          <w:szCs w:val="26"/>
        </w:rPr>
      </w:pPr>
      <w:r w:rsidRPr="00BD62D2">
        <w:rPr>
          <w:color w:val="000000"/>
          <w:sz w:val="26"/>
          <w:szCs w:val="26"/>
        </w:rPr>
        <w:t>   </w:t>
      </w:r>
      <w:r w:rsidRPr="00BD62D2">
        <w:rPr>
          <w:color w:val="000000"/>
          <w:sz w:val="26"/>
          <w:szCs w:val="26"/>
        </w:rPr>
        <w:tab/>
      </w:r>
      <w:r w:rsidRPr="00AC5B82">
        <w:rPr>
          <w:sz w:val="26"/>
          <w:szCs w:val="26"/>
        </w:rPr>
        <w:t xml:space="preserve">11.2. (1) Inspecţiile şi testările la care vor fi supuse produsele, cât şi condiţiile de îndeplinire a recepţiei provizorii şi a recepţiei finale (calitative) sunt descrise în caietul de sarcini. </w:t>
      </w:r>
    </w:p>
    <w:p w:rsidR="00044ECB" w:rsidRPr="00BD62D2" w:rsidRDefault="00044ECB" w:rsidP="00044ECB">
      <w:pPr>
        <w:jc w:val="both"/>
        <w:rPr>
          <w:color w:val="000000"/>
          <w:sz w:val="26"/>
          <w:szCs w:val="26"/>
        </w:rPr>
      </w:pPr>
      <w:r w:rsidRPr="00BD62D2">
        <w:rPr>
          <w:color w:val="000000"/>
          <w:sz w:val="26"/>
          <w:szCs w:val="26"/>
        </w:rPr>
        <w:lastRenderedPageBreak/>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AC5B82" w:rsidRDefault="00044ECB" w:rsidP="00AC5B82">
      <w:pPr>
        <w:jc w:val="both"/>
        <w:rPr>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w:t>
      </w:r>
      <w:r w:rsidRPr="00AC5B82">
        <w:rPr>
          <w:sz w:val="26"/>
          <w:szCs w:val="26"/>
        </w:rPr>
        <w:t xml:space="preserve">si anume </w:t>
      </w:r>
      <w:r w:rsidRPr="00AC5B82">
        <w:rPr>
          <w:sz w:val="26"/>
          <w:szCs w:val="26"/>
          <w:lang w:val="it-IT"/>
        </w:rPr>
        <w:t xml:space="preserve">Centrala Termoelectrica Progresu : Str. </w:t>
      </w:r>
      <w:r w:rsidRPr="00AC5B82">
        <w:rPr>
          <w:sz w:val="26"/>
          <w:szCs w:val="26"/>
        </w:rPr>
        <w:t>Pogoanelor, nr.1A, sector 4</w:t>
      </w:r>
      <w:r w:rsidR="00AC5B82" w:rsidRPr="00AC5B82">
        <w:rPr>
          <w:sz w:val="26"/>
          <w:szCs w:val="26"/>
        </w:rPr>
        <w:t>.</w:t>
      </w:r>
      <w:r w:rsidRPr="00AC5B82">
        <w:rPr>
          <w:sz w:val="26"/>
          <w:szCs w:val="26"/>
        </w:rPr>
        <w:t xml:space="preserve">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AC5B82"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w:t>
      </w:r>
      <w:r w:rsidR="00AC5B82">
        <w:rPr>
          <w:sz w:val="26"/>
          <w:szCs w:val="26"/>
        </w:rPr>
        <w:t xml:space="preserve">fiecarei transe de </w:t>
      </w:r>
      <w:r w:rsidRPr="004558B0">
        <w:rPr>
          <w:sz w:val="26"/>
          <w:szCs w:val="26"/>
        </w:rPr>
        <w:t xml:space="preserve">produse se face </w:t>
      </w:r>
      <w:r w:rsidRPr="00C24D3A">
        <w:rPr>
          <w:sz w:val="26"/>
          <w:szCs w:val="26"/>
        </w:rPr>
        <w:t>prin numărare şi întocmirea (</w:t>
      </w:r>
      <w:r w:rsidRPr="00AC5B82">
        <w:rPr>
          <w:sz w:val="26"/>
          <w:szCs w:val="26"/>
        </w:rPr>
        <w:t>completarea) de către achizitor a notei de recepţie si constatare diferenţe, pe baza următoarelor documente prezentate de furnizor:</w:t>
      </w:r>
    </w:p>
    <w:p w:rsidR="00AC5B82" w:rsidRPr="00AC5B82" w:rsidRDefault="00AC5B82" w:rsidP="00AC5B82">
      <w:pPr>
        <w:numPr>
          <w:ilvl w:val="0"/>
          <w:numId w:val="18"/>
        </w:numPr>
        <w:tabs>
          <w:tab w:val="left" w:pos="720"/>
        </w:tabs>
        <w:jc w:val="both"/>
        <w:rPr>
          <w:sz w:val="26"/>
          <w:szCs w:val="26"/>
          <w:lang w:val="fr-FR"/>
        </w:rPr>
      </w:pPr>
      <w:r w:rsidRPr="00AC5B82">
        <w:rPr>
          <w:sz w:val="26"/>
          <w:szCs w:val="26"/>
          <w:lang w:val="fr-FR"/>
        </w:rPr>
        <w:t>dispozitie de livrare - aviz de expeditie;</w:t>
      </w:r>
      <w:r w:rsidRPr="00AC5B82">
        <w:rPr>
          <w:sz w:val="26"/>
          <w:szCs w:val="26"/>
          <w:lang w:val="fr-FR"/>
        </w:rPr>
        <w:tab/>
      </w:r>
    </w:p>
    <w:p w:rsidR="00AC5B82" w:rsidRPr="00AC5B82" w:rsidRDefault="00AC5B82" w:rsidP="00AC5B82">
      <w:pPr>
        <w:numPr>
          <w:ilvl w:val="0"/>
          <w:numId w:val="18"/>
        </w:numPr>
        <w:tabs>
          <w:tab w:val="left" w:pos="720"/>
        </w:tabs>
        <w:jc w:val="both"/>
        <w:rPr>
          <w:sz w:val="26"/>
          <w:szCs w:val="26"/>
          <w:lang w:val="fr-FR"/>
        </w:rPr>
      </w:pPr>
      <w:r w:rsidRPr="00AC5B82">
        <w:rPr>
          <w:sz w:val="26"/>
          <w:szCs w:val="26"/>
          <w:lang w:val="fr-FR"/>
        </w:rPr>
        <w:t>certificat de calitate de la producator si certificat de garantie;</w:t>
      </w:r>
    </w:p>
    <w:p w:rsidR="00AC5B82" w:rsidRPr="00AC5B82" w:rsidRDefault="00AC5B82" w:rsidP="00AC5B82">
      <w:pPr>
        <w:numPr>
          <w:ilvl w:val="0"/>
          <w:numId w:val="18"/>
        </w:numPr>
        <w:tabs>
          <w:tab w:val="left" w:pos="720"/>
        </w:tabs>
        <w:jc w:val="both"/>
        <w:rPr>
          <w:sz w:val="26"/>
          <w:szCs w:val="26"/>
          <w:lang w:val="fr-FR"/>
        </w:rPr>
      </w:pPr>
      <w:r w:rsidRPr="00AC5B82">
        <w:rPr>
          <w:sz w:val="26"/>
          <w:szCs w:val="26"/>
          <w:lang w:val="fr-FR"/>
        </w:rPr>
        <w:t xml:space="preserve">buletin de incercari si probe, etc. ce se vor efectua conform precizarilor din documentatia de executie; </w:t>
      </w:r>
    </w:p>
    <w:p w:rsidR="00AC5B82" w:rsidRPr="00AC5B82" w:rsidRDefault="00AC5B82" w:rsidP="00AC5B82">
      <w:pPr>
        <w:numPr>
          <w:ilvl w:val="0"/>
          <w:numId w:val="18"/>
        </w:numPr>
        <w:tabs>
          <w:tab w:val="left" w:pos="720"/>
        </w:tabs>
        <w:jc w:val="both"/>
        <w:rPr>
          <w:sz w:val="26"/>
          <w:szCs w:val="26"/>
          <w:lang w:val="fr-FR"/>
        </w:rPr>
      </w:pPr>
      <w:r w:rsidRPr="00AC5B82">
        <w:rPr>
          <w:sz w:val="26"/>
          <w:szCs w:val="26"/>
          <w:lang w:val="fr-FR"/>
        </w:rPr>
        <w:t xml:space="preserve">declaratia de conformitate tip CE;        </w:t>
      </w:r>
    </w:p>
    <w:p w:rsidR="00044ECB" w:rsidRPr="00AC5B82" w:rsidRDefault="00044ECB" w:rsidP="00AC5B82">
      <w:pPr>
        <w:pStyle w:val="BodyText"/>
        <w:numPr>
          <w:ilvl w:val="0"/>
          <w:numId w:val="18"/>
        </w:numPr>
        <w:tabs>
          <w:tab w:val="left" w:pos="720"/>
        </w:tabs>
        <w:rPr>
          <w:sz w:val="26"/>
          <w:szCs w:val="26"/>
          <w:lang w:val="ro-RO"/>
        </w:rPr>
      </w:pPr>
      <w:r w:rsidRPr="00AC5B82">
        <w:rPr>
          <w:sz w:val="26"/>
          <w:szCs w:val="26"/>
          <w:lang w:val="ro-RO"/>
        </w:rPr>
        <w:t>documente de transport (daca este cazul);</w:t>
      </w:r>
    </w:p>
    <w:p w:rsidR="00044ECB" w:rsidRPr="00AC5B82" w:rsidRDefault="00044ECB" w:rsidP="00AC5B82">
      <w:pPr>
        <w:pStyle w:val="BodyText"/>
        <w:numPr>
          <w:ilvl w:val="0"/>
          <w:numId w:val="18"/>
        </w:numPr>
        <w:tabs>
          <w:tab w:val="left" w:pos="720"/>
        </w:tabs>
        <w:rPr>
          <w:sz w:val="26"/>
          <w:szCs w:val="26"/>
          <w:lang w:val="ro-RO"/>
        </w:rPr>
      </w:pPr>
      <w:r w:rsidRPr="00AC5B82">
        <w:rPr>
          <w:sz w:val="26"/>
          <w:szCs w:val="26"/>
          <w:lang w:val="ro-RO"/>
        </w:rPr>
        <w:t>documentul care atestă constituirea garanţiei de bună execuţie;</w:t>
      </w:r>
    </w:p>
    <w:p w:rsidR="00044ECB" w:rsidRPr="00987362" w:rsidRDefault="00044ECB" w:rsidP="00AC5B82">
      <w:pPr>
        <w:pStyle w:val="BodyText"/>
        <w:numPr>
          <w:ilvl w:val="0"/>
          <w:numId w:val="18"/>
        </w:numPr>
        <w:tabs>
          <w:tab w:val="left" w:pos="720"/>
        </w:tabs>
        <w:rPr>
          <w:sz w:val="26"/>
          <w:szCs w:val="26"/>
          <w:lang w:val="ro-RO"/>
        </w:rPr>
      </w:pPr>
      <w:r w:rsidRPr="00AC5B82">
        <w:rPr>
          <w:sz w:val="26"/>
          <w:szCs w:val="26"/>
          <w:lang w:val="ro-RO"/>
        </w:rPr>
        <w:t>daca este cazul, cărţi tehnice şi alte documentaţii şi instrucţiuni de conservare, depozitare, manipulare, exploatare, întreţinere şi reparare emise de furnizor pe care achizitorul trebuie să le respecte pentru a nu aduce prejudicii produselor livrate</w:t>
      </w:r>
      <w:r w:rsidRPr="00987362">
        <w:rPr>
          <w:sz w:val="26"/>
          <w:szCs w:val="26"/>
          <w:lang w:val="ro-RO"/>
        </w:rPr>
        <w:t xml:space="preserve"> din necunoaşterea lor, în limba română;</w:t>
      </w:r>
    </w:p>
    <w:p w:rsidR="00044ECB" w:rsidRDefault="00AC5B82" w:rsidP="00AC5B82">
      <w:pPr>
        <w:pStyle w:val="BodyText"/>
        <w:numPr>
          <w:ilvl w:val="0"/>
          <w:numId w:val="18"/>
        </w:numPr>
        <w:tabs>
          <w:tab w:val="left" w:pos="720"/>
        </w:tabs>
        <w:rPr>
          <w:sz w:val="26"/>
          <w:szCs w:val="26"/>
          <w:lang w:val="ro-RO"/>
        </w:rPr>
      </w:pPr>
      <w:r>
        <w:rPr>
          <w:sz w:val="26"/>
          <w:szCs w:val="26"/>
          <w:lang w:val="ro-RO"/>
        </w:rPr>
        <w:t>documentatia/</w:t>
      </w:r>
      <w:r w:rsidR="00044ECB">
        <w:rPr>
          <w:sz w:val="26"/>
          <w:szCs w:val="26"/>
          <w:lang w:val="ro-RO"/>
        </w:rPr>
        <w:t xml:space="preserve"> </w:t>
      </w:r>
      <w:r w:rsidR="00044ECB" w:rsidRPr="00987362">
        <w:rPr>
          <w:sz w:val="26"/>
          <w:szCs w:val="26"/>
          <w:lang w:val="ro-RO"/>
        </w:rPr>
        <w:t>specificaţia tehnică a produsului</w:t>
      </w:r>
      <w:r w:rsidR="00044ECB">
        <w:rPr>
          <w:sz w:val="26"/>
          <w:szCs w:val="26"/>
          <w:lang w:val="ro-RO"/>
        </w:rPr>
        <w:t>, redactată în limba română;</w:t>
      </w:r>
    </w:p>
    <w:p w:rsidR="00AC5B82" w:rsidRDefault="00044ECB" w:rsidP="00AC5B82">
      <w:pPr>
        <w:pStyle w:val="BodyText"/>
        <w:numPr>
          <w:ilvl w:val="0"/>
          <w:numId w:val="18"/>
        </w:numPr>
        <w:tabs>
          <w:tab w:val="left" w:pos="720"/>
        </w:tabs>
        <w:rPr>
          <w:noProof/>
          <w:sz w:val="26"/>
          <w:szCs w:val="26"/>
          <w:lang w:val="ro-RO"/>
        </w:rPr>
      </w:pPr>
      <w:r w:rsidRPr="00866E47">
        <w:rPr>
          <w:sz w:val="26"/>
          <w:szCs w:val="26"/>
          <w:lang w:val="ro-RO"/>
        </w:rPr>
        <w:t xml:space="preserve">orice alt document </w:t>
      </w:r>
      <w:r w:rsidRPr="00866E47">
        <w:rPr>
          <w:noProof/>
          <w:sz w:val="26"/>
          <w:szCs w:val="26"/>
          <w:lang w:val="ro-RO"/>
        </w:rPr>
        <w:t xml:space="preserve">reclamat de legislatia in vigoare privind insotirea transportului. </w:t>
      </w:r>
    </w:p>
    <w:p w:rsidR="00044ECB" w:rsidRDefault="00AC5B82" w:rsidP="00AC5B82">
      <w:pPr>
        <w:pStyle w:val="BodyText"/>
        <w:tabs>
          <w:tab w:val="left" w:pos="0"/>
        </w:tabs>
        <w:rPr>
          <w:noProof/>
          <w:sz w:val="26"/>
          <w:szCs w:val="26"/>
          <w:lang w:val="ro-RO"/>
        </w:rPr>
      </w:pPr>
      <w:r>
        <w:rPr>
          <w:noProof/>
          <w:sz w:val="26"/>
          <w:szCs w:val="26"/>
          <w:lang w:val="ro-RO"/>
        </w:rPr>
        <w:tab/>
      </w:r>
      <w:r w:rsidR="00044ECB" w:rsidRPr="00866E47">
        <w:rPr>
          <w:noProof/>
          <w:sz w:val="26"/>
          <w:szCs w:val="26"/>
          <w:lang w:val="ro-RO"/>
        </w:rPr>
        <w:t xml:space="preserve">Nu vor fi receptionate si se vor returna furnizorului produsele care nu au marcaj CE conform </w:t>
      </w:r>
      <w:r w:rsidR="00044ECB">
        <w:rPr>
          <w:noProof/>
          <w:sz w:val="26"/>
          <w:szCs w:val="26"/>
          <w:lang w:val="ro-RO"/>
        </w:rPr>
        <w:t xml:space="preserve">reglementarilor legale in vigoare </w:t>
      </w:r>
      <w:r w:rsidR="00044ECB"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AC5B82">
      <w:pPr>
        <w:pStyle w:val="BodyText"/>
        <w:ind w:firstLine="708"/>
        <w:rPr>
          <w:color w:val="000000"/>
          <w:sz w:val="26"/>
          <w:szCs w:val="26"/>
        </w:rPr>
      </w:pPr>
      <w:r>
        <w:rPr>
          <w:noProof/>
          <w:sz w:val="26"/>
          <w:szCs w:val="26"/>
          <w:lang w:val="ro-RO"/>
        </w:rPr>
        <w:t xml:space="preserve">11.10. </w:t>
      </w:r>
      <w:r w:rsidRPr="005A1DF8">
        <w:rPr>
          <w:sz w:val="26"/>
          <w:szCs w:val="26"/>
        </w:rPr>
        <w:t>Prevederile</w:t>
      </w:r>
      <w:r>
        <w:rPr>
          <w:sz w:val="26"/>
          <w:szCs w:val="26"/>
        </w:rPr>
        <w:t xml:space="preserve"> clauzelor </w:t>
      </w:r>
      <w:r w:rsidRPr="00AC5B82">
        <w:rPr>
          <w:sz w:val="26"/>
          <w:szCs w:val="26"/>
        </w:rPr>
        <w:t>11.1-11.</w:t>
      </w:r>
      <w:r w:rsidR="00AC5B82" w:rsidRPr="00AC5B82">
        <w:rPr>
          <w:sz w:val="26"/>
          <w:szCs w:val="26"/>
        </w:rPr>
        <w:t>9</w:t>
      </w:r>
      <w:r w:rsidRPr="00AC5B82">
        <w:rPr>
          <w:sz w:val="26"/>
          <w:szCs w:val="26"/>
        </w:rPr>
        <w:t xml:space="preserve"> nu</w:t>
      </w:r>
      <w:r w:rsidRPr="005A1DF8">
        <w:rPr>
          <w:sz w:val="26"/>
          <w:szCs w:val="26"/>
        </w:rPr>
        <w:t xml:space="preserve">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lastRenderedPageBreak/>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AC5B82" w:rsidRDefault="00044ECB" w:rsidP="00EE6697">
      <w:pPr>
        <w:pStyle w:val="BodyText"/>
        <w:ind w:firstLine="708"/>
        <w:rPr>
          <w:sz w:val="26"/>
          <w:szCs w:val="26"/>
          <w:lang w:val="ro-RO"/>
        </w:rPr>
      </w:pPr>
      <w:r w:rsidRPr="00AC5B82">
        <w:rPr>
          <w:sz w:val="26"/>
          <w:szCs w:val="26"/>
          <w:lang w:val="ro-RO"/>
        </w:rPr>
        <w:t>12</w:t>
      </w:r>
      <w:r w:rsidR="00EE6697" w:rsidRPr="00AC5B82">
        <w:rPr>
          <w:sz w:val="26"/>
          <w:szCs w:val="26"/>
          <w:lang w:val="ro-RO"/>
        </w:rPr>
        <w:t>.2. Plata produselor ce fac obiectul prezentului contract se face dupa livrarea acestora, cu ordin de plata în lei (RON)  pe baza următoarelor documente:</w:t>
      </w:r>
    </w:p>
    <w:p w:rsidR="00EE6697" w:rsidRPr="00AC5B82" w:rsidRDefault="00EE6697" w:rsidP="00EE6697">
      <w:pPr>
        <w:pStyle w:val="BodyText"/>
        <w:ind w:firstLine="720"/>
        <w:rPr>
          <w:sz w:val="26"/>
          <w:szCs w:val="26"/>
          <w:lang w:val="ro-RO"/>
        </w:rPr>
      </w:pPr>
      <w:r w:rsidRPr="00AC5B82">
        <w:rPr>
          <w:sz w:val="26"/>
          <w:szCs w:val="26"/>
          <w:lang w:val="ro-RO"/>
        </w:rPr>
        <w:t>-  factura emisă de furnizor şi confirmată de primire de achizitor cu număr de înregistrare;</w:t>
      </w:r>
    </w:p>
    <w:p w:rsidR="001A49E1" w:rsidRPr="00AC5B82" w:rsidRDefault="001A49E1" w:rsidP="00EE6697">
      <w:pPr>
        <w:pStyle w:val="BodyText"/>
        <w:ind w:firstLine="720"/>
        <w:rPr>
          <w:sz w:val="26"/>
          <w:szCs w:val="26"/>
          <w:lang w:val="ro-RO"/>
        </w:rPr>
      </w:pPr>
      <w:r w:rsidRPr="00AC5B82">
        <w:rPr>
          <w:sz w:val="26"/>
          <w:szCs w:val="26"/>
          <w:lang w:val="ro-RO"/>
        </w:rPr>
        <w:t>- documentul care atestă constituirea garanţiei de bună execuţie;</w:t>
      </w:r>
      <w:r w:rsidR="005D6670" w:rsidRPr="00AC5B82">
        <w:rPr>
          <w:sz w:val="26"/>
          <w:szCs w:val="26"/>
          <w:lang w:val="ro-RO"/>
        </w:rPr>
        <w:t xml:space="preserve"> </w:t>
      </w:r>
    </w:p>
    <w:p w:rsidR="00AC5B82" w:rsidRPr="00AC5B82" w:rsidRDefault="00EE6697" w:rsidP="00EE6697">
      <w:pPr>
        <w:pStyle w:val="BodyText"/>
        <w:ind w:firstLine="720"/>
        <w:rPr>
          <w:sz w:val="26"/>
          <w:szCs w:val="26"/>
          <w:lang w:val="ro-RO"/>
        </w:rPr>
      </w:pPr>
      <w:r w:rsidRPr="00AC5B82">
        <w:rPr>
          <w:sz w:val="26"/>
          <w:szCs w:val="26"/>
          <w:lang w:val="ro-RO"/>
        </w:rPr>
        <w:t>- nota de recepţie şi constatare diferenţe întocmită de achizitor pe baza documentelor menţionate la cap. 1</w:t>
      </w:r>
      <w:r w:rsidR="00044ECB" w:rsidRPr="00AC5B82">
        <w:rPr>
          <w:sz w:val="26"/>
          <w:szCs w:val="26"/>
          <w:lang w:val="ro-RO"/>
        </w:rPr>
        <w:t>1</w:t>
      </w:r>
      <w:r w:rsidRPr="00AC5B82">
        <w:rPr>
          <w:sz w:val="26"/>
          <w:szCs w:val="26"/>
          <w:lang w:val="ro-RO"/>
        </w:rPr>
        <w:t xml:space="preserve">. </w:t>
      </w:r>
    </w:p>
    <w:p w:rsidR="00044ECB" w:rsidRPr="0000237D" w:rsidRDefault="0000237D" w:rsidP="0000237D">
      <w:pPr>
        <w:ind w:firstLine="708"/>
        <w:jc w:val="both"/>
        <w:rPr>
          <w:sz w:val="26"/>
          <w:szCs w:val="26"/>
        </w:rPr>
      </w:pPr>
      <w:r w:rsidRPr="00AC5B82">
        <w:rPr>
          <w:sz w:val="26"/>
          <w:szCs w:val="26"/>
        </w:rPr>
        <w:t>12.3. Furnizorul are obligația</w:t>
      </w:r>
      <w:r w:rsidRPr="0000237D">
        <w:rPr>
          <w:sz w:val="26"/>
          <w:szCs w:val="26"/>
        </w:rPr>
        <w:t xml:space="preserve"> sa înscrie în factur</w:t>
      </w:r>
      <w:r w:rsidR="00AC5B82">
        <w:rPr>
          <w:sz w:val="26"/>
          <w:szCs w:val="26"/>
        </w:rPr>
        <w:t>i</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44ECB" w:rsidRPr="00AC5B82" w:rsidRDefault="00044ECB" w:rsidP="00044ECB">
      <w:pPr>
        <w:jc w:val="both"/>
        <w:rPr>
          <w:b/>
          <w:sz w:val="26"/>
          <w:szCs w:val="26"/>
        </w:rPr>
      </w:pPr>
      <w:r w:rsidRPr="00AC5B82">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AC5B82">
        <w:rPr>
          <w:sz w:val="26"/>
          <w:szCs w:val="26"/>
          <w:lang w:val="ro-RO"/>
        </w:rPr>
        <w:t xml:space="preserve">este de </w:t>
      </w:r>
      <w:r w:rsidRPr="00AC5B82">
        <w:rPr>
          <w:b/>
          <w:sz w:val="26"/>
          <w:szCs w:val="26"/>
          <w:lang w:val="ro-RO"/>
        </w:rPr>
        <w:t>_____ luni</w:t>
      </w:r>
      <w:r w:rsidRPr="00BD62D2">
        <w:rPr>
          <w:color w:val="000000"/>
          <w:sz w:val="26"/>
          <w:szCs w:val="26"/>
          <w:lang w:val="ro-RO"/>
        </w:rPr>
        <w:t xml:space="preserve"> de la livrarea produselor către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881788" w:rsidRDefault="0068628E" w:rsidP="00044ECB">
      <w:pPr>
        <w:ind w:firstLine="720"/>
        <w:jc w:val="both"/>
        <w:rPr>
          <w:sz w:val="26"/>
          <w:szCs w:val="26"/>
        </w:rPr>
      </w:pPr>
      <w:r w:rsidRPr="00AC5B82">
        <w:rPr>
          <w:sz w:val="26"/>
          <w:szCs w:val="26"/>
        </w:rPr>
        <w:t>13.</w:t>
      </w:r>
      <w:r w:rsidR="00AC5B82" w:rsidRPr="00AC5B82">
        <w:rPr>
          <w:sz w:val="26"/>
          <w:szCs w:val="26"/>
        </w:rPr>
        <w:t>7</w:t>
      </w:r>
      <w:r w:rsidR="00044ECB" w:rsidRPr="00AC5B82">
        <w:rPr>
          <w:sz w:val="26"/>
          <w:szCs w:val="26"/>
        </w:rPr>
        <w:t>.</w:t>
      </w:r>
      <w:r w:rsidR="00AC5B82">
        <w:rPr>
          <w:sz w:val="26"/>
          <w:szCs w:val="26"/>
        </w:rPr>
        <w:t xml:space="preserve"> </w:t>
      </w:r>
      <w:r w:rsidR="00044ECB" w:rsidRPr="00AC5B82">
        <w:rPr>
          <w:sz w:val="26"/>
          <w:szCs w:val="26"/>
        </w:rPr>
        <w:t xml:space="preserve">Garanţia de bună execuţie a contractului se constituie de către furnizor, în scopul asigurării achizitorului de îndeplinirea cantitativă, calitativă şi în perioada convenită a contractului. </w:t>
      </w:r>
    </w:p>
    <w:p w:rsidR="00044ECB" w:rsidRPr="00881788" w:rsidRDefault="00044ECB" w:rsidP="00044ECB">
      <w:pPr>
        <w:ind w:firstLine="720"/>
        <w:jc w:val="both"/>
        <w:rPr>
          <w:sz w:val="26"/>
          <w:szCs w:val="26"/>
        </w:rPr>
      </w:pPr>
      <w:r w:rsidRPr="00881788">
        <w:rPr>
          <w:sz w:val="26"/>
          <w:szCs w:val="26"/>
        </w:rPr>
        <w:lastRenderedPageBreak/>
        <w:t>13</w:t>
      </w:r>
      <w:r w:rsidR="0068628E" w:rsidRPr="00881788">
        <w:rPr>
          <w:sz w:val="26"/>
          <w:szCs w:val="26"/>
        </w:rPr>
        <w:t>.</w:t>
      </w:r>
      <w:r w:rsidR="00AC5B82" w:rsidRPr="00881788">
        <w:rPr>
          <w:sz w:val="26"/>
          <w:szCs w:val="26"/>
        </w:rPr>
        <w:t>8</w:t>
      </w:r>
      <w:r w:rsidRPr="00881788">
        <w:rPr>
          <w:sz w:val="26"/>
          <w:szCs w:val="26"/>
        </w:rPr>
        <w:t xml:space="preserve">. Garanţia de bună execuţie este de </w:t>
      </w:r>
      <w:r w:rsidR="00AC5B82" w:rsidRPr="00881788">
        <w:rPr>
          <w:b/>
          <w:sz w:val="26"/>
          <w:szCs w:val="26"/>
        </w:rPr>
        <w:t>5</w:t>
      </w:r>
      <w:r w:rsidRPr="00881788">
        <w:rPr>
          <w:b/>
          <w:sz w:val="26"/>
          <w:szCs w:val="26"/>
        </w:rPr>
        <w:t xml:space="preserve"> %</w:t>
      </w:r>
      <w:r w:rsidRPr="00881788">
        <w:rPr>
          <w:sz w:val="26"/>
          <w:szCs w:val="26"/>
        </w:rPr>
        <w:t xml:space="preserve"> din valoarea contractului fără TVA, reprezentând ___________ lei (în cifre), ______________________________lei (în litere).</w:t>
      </w:r>
    </w:p>
    <w:p w:rsidR="00044ECB" w:rsidRPr="00881788" w:rsidRDefault="00044ECB" w:rsidP="00044ECB">
      <w:pPr>
        <w:pStyle w:val="BodyText"/>
        <w:rPr>
          <w:sz w:val="26"/>
          <w:szCs w:val="26"/>
          <w:lang w:val="ro-RO"/>
        </w:rPr>
      </w:pPr>
      <w:r w:rsidRPr="00881788">
        <w:rPr>
          <w:sz w:val="26"/>
          <w:szCs w:val="26"/>
          <w:lang w:val="ro-RO"/>
        </w:rPr>
        <w:t xml:space="preserve"> Constituirea garanţiei de bună execuţie se face prin: ___________________________</w:t>
      </w:r>
    </w:p>
    <w:p w:rsidR="00044ECB" w:rsidRPr="00881788" w:rsidRDefault="00044ECB" w:rsidP="00044ECB">
      <w:pPr>
        <w:pStyle w:val="BodyText"/>
        <w:rPr>
          <w:sz w:val="26"/>
          <w:szCs w:val="26"/>
          <w:lang w:val="ro-RO"/>
        </w:rPr>
      </w:pPr>
      <w:r w:rsidRPr="00881788">
        <w:rPr>
          <w:sz w:val="26"/>
          <w:szCs w:val="26"/>
          <w:lang w:val="ro-RO"/>
        </w:rPr>
        <w:t xml:space="preserve">(se va preciza unul din cele </w:t>
      </w:r>
      <w:r w:rsidR="00AC5B82" w:rsidRPr="00881788">
        <w:rPr>
          <w:sz w:val="26"/>
          <w:szCs w:val="26"/>
          <w:lang w:val="ro-RO"/>
        </w:rPr>
        <w:t xml:space="preserve">3 </w:t>
      </w:r>
      <w:r w:rsidRPr="00881788">
        <w:rPr>
          <w:sz w:val="26"/>
          <w:szCs w:val="26"/>
          <w:lang w:val="ro-RO"/>
        </w:rPr>
        <w:t>moduri de constituire menţionate în documentaţia de atribuire, stabilit de furnizor prin oferta sa şi convenit cu achizitorul şi anume:</w:t>
      </w:r>
    </w:p>
    <w:p w:rsidR="00044ECB" w:rsidRPr="00881788" w:rsidRDefault="00044ECB" w:rsidP="00044ECB">
      <w:pPr>
        <w:pStyle w:val="BodyText"/>
        <w:rPr>
          <w:bCs/>
          <w:sz w:val="26"/>
          <w:szCs w:val="26"/>
          <w:lang w:val="ro-RO"/>
        </w:rPr>
      </w:pPr>
      <w:r w:rsidRPr="00881788">
        <w:rPr>
          <w:bCs/>
          <w:sz w:val="26"/>
          <w:szCs w:val="26"/>
          <w:lang w:val="ro-RO"/>
        </w:rPr>
        <w:tab/>
        <w:t xml:space="preserve">a) </w:t>
      </w:r>
      <w:r w:rsidRPr="00881788">
        <w:rPr>
          <w:sz w:val="26"/>
          <w:szCs w:val="26"/>
          <w:lang w:val="ro-RO"/>
        </w:rPr>
        <w:t>virament bancar in contul beneficiarului mentionat la capitolul 1.</w:t>
      </w:r>
      <w:r w:rsidRPr="00881788">
        <w:rPr>
          <w:bCs/>
          <w:sz w:val="26"/>
          <w:szCs w:val="26"/>
          <w:lang w:val="ro-RO"/>
        </w:rPr>
        <w:tab/>
      </w:r>
    </w:p>
    <w:p w:rsidR="00044ECB" w:rsidRPr="00881788" w:rsidRDefault="00044ECB" w:rsidP="00044ECB">
      <w:pPr>
        <w:jc w:val="both"/>
        <w:rPr>
          <w:sz w:val="26"/>
          <w:szCs w:val="26"/>
        </w:rPr>
      </w:pPr>
      <w:r w:rsidRPr="00881788">
        <w:rPr>
          <w:bCs/>
          <w:sz w:val="26"/>
          <w:szCs w:val="26"/>
        </w:rPr>
        <w:tab/>
      </w:r>
      <w:r w:rsidRPr="00881788">
        <w:rPr>
          <w:sz w:val="26"/>
          <w:szCs w:val="26"/>
        </w:rPr>
        <w:t xml:space="preserve">b) instrument de garantare emis în condiţiile legii, astfel:  </w:t>
      </w:r>
    </w:p>
    <w:p w:rsidR="00044ECB" w:rsidRPr="00881788" w:rsidRDefault="00044ECB" w:rsidP="00044ECB">
      <w:pPr>
        <w:pStyle w:val="ListParagraph"/>
        <w:numPr>
          <w:ilvl w:val="0"/>
          <w:numId w:val="12"/>
        </w:numPr>
        <w:jc w:val="both"/>
        <w:rPr>
          <w:sz w:val="26"/>
          <w:szCs w:val="26"/>
          <w:lang w:val="en-GB" w:eastAsia="en-GB"/>
        </w:rPr>
      </w:pPr>
      <w:r w:rsidRPr="00881788">
        <w:rPr>
          <w:sz w:val="26"/>
          <w:szCs w:val="26"/>
          <w:lang w:val="en-GB" w:eastAsia="en-GB"/>
        </w:rPr>
        <w:t xml:space="preserve">scrisoare de garanţie emisa de instituţii de credit bancare sau de instituţii financiare nebancare din România sau din alt stat;  </w:t>
      </w:r>
      <w:r w:rsidRPr="00881788">
        <w:rPr>
          <w:sz w:val="26"/>
          <w:szCs w:val="26"/>
        </w:rPr>
        <w:t>sau</w:t>
      </w:r>
    </w:p>
    <w:p w:rsidR="00044ECB" w:rsidRPr="00881788" w:rsidRDefault="00044ECB" w:rsidP="00044ECB">
      <w:pPr>
        <w:ind w:firstLine="360"/>
        <w:jc w:val="both"/>
        <w:rPr>
          <w:sz w:val="26"/>
          <w:szCs w:val="26"/>
        </w:rPr>
      </w:pPr>
      <w:r w:rsidRPr="00881788">
        <w:rPr>
          <w:sz w:val="26"/>
          <w:szCs w:val="26"/>
        </w:rPr>
        <w:t xml:space="preserve"> ii) asigurare de garanţii emisă:  </w:t>
      </w:r>
    </w:p>
    <w:p w:rsidR="00044ECB" w:rsidRPr="00881788" w:rsidRDefault="00044ECB" w:rsidP="00044ECB">
      <w:pPr>
        <w:jc w:val="both"/>
        <w:rPr>
          <w:sz w:val="26"/>
          <w:szCs w:val="26"/>
        </w:rPr>
      </w:pPr>
      <w:r w:rsidRPr="00881788">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881788" w:rsidRDefault="00044ECB" w:rsidP="00044ECB">
      <w:pPr>
        <w:jc w:val="both"/>
        <w:rPr>
          <w:sz w:val="26"/>
          <w:szCs w:val="26"/>
        </w:rPr>
      </w:pPr>
      <w:r w:rsidRPr="00881788">
        <w:rPr>
          <w:sz w:val="26"/>
          <w:szCs w:val="26"/>
        </w:rPr>
        <w:t xml:space="preserve">   - fie de o societate de asigurări dintr-un stat terţ printr-o sucursală autorizată în România de către Autoritatea de Supraveghere Financiară, </w:t>
      </w:r>
    </w:p>
    <w:p w:rsidR="00044ECB" w:rsidRPr="00881788" w:rsidRDefault="00044ECB" w:rsidP="00044ECB">
      <w:pPr>
        <w:jc w:val="both"/>
        <w:rPr>
          <w:sz w:val="26"/>
          <w:szCs w:val="26"/>
        </w:rPr>
      </w:pPr>
      <w:r w:rsidRPr="00881788">
        <w:rPr>
          <w:sz w:val="26"/>
          <w:szCs w:val="26"/>
        </w:rPr>
        <w:t xml:space="preserve">prezentat în original de către contractant, </w:t>
      </w:r>
      <w:r w:rsidRPr="00881788">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881788">
        <w:rPr>
          <w:sz w:val="26"/>
          <w:szCs w:val="26"/>
        </w:rPr>
        <w:t xml:space="preserve">. Valabilitatea instrumentului de garantare trebuie sa depaseasca cu minim </w:t>
      </w:r>
      <w:r w:rsidR="00881788">
        <w:rPr>
          <w:sz w:val="26"/>
          <w:szCs w:val="26"/>
        </w:rPr>
        <w:t>30 de</w:t>
      </w:r>
      <w:r w:rsidRPr="00881788">
        <w:rPr>
          <w:sz w:val="26"/>
          <w:szCs w:val="26"/>
        </w:rPr>
        <w:t xml:space="preserve"> zile termenul de livrare a produselor. In cazul in care furnizorul intarzie livrarea produselor, valabilitatea instrumentului de garantare se va prelungi  corespunzator)</w:t>
      </w:r>
      <w:r w:rsidRPr="00881788">
        <w:rPr>
          <w:bCs/>
          <w:sz w:val="26"/>
          <w:szCs w:val="26"/>
        </w:rPr>
        <w:t xml:space="preserve">; </w:t>
      </w:r>
    </w:p>
    <w:p w:rsidR="00044ECB" w:rsidRPr="00881788" w:rsidRDefault="00044ECB" w:rsidP="00AC5B82">
      <w:pPr>
        <w:pStyle w:val="BodyText"/>
        <w:numPr>
          <w:ilvl w:val="0"/>
          <w:numId w:val="19"/>
        </w:numPr>
        <w:rPr>
          <w:bCs/>
          <w:sz w:val="26"/>
          <w:szCs w:val="26"/>
          <w:lang w:val="ro-RO"/>
        </w:rPr>
      </w:pPr>
      <w:r w:rsidRPr="00881788">
        <w:rPr>
          <w:bCs/>
          <w:sz w:val="26"/>
          <w:szCs w:val="26"/>
          <w:lang w:val="ro-RO"/>
        </w:rPr>
        <w:t xml:space="preserve">prin combinarea </w:t>
      </w:r>
      <w:r w:rsidR="00AC5B82" w:rsidRPr="00881788">
        <w:rPr>
          <w:bCs/>
          <w:sz w:val="26"/>
          <w:szCs w:val="26"/>
          <w:lang w:val="ro-RO"/>
        </w:rPr>
        <w:t>celor</w:t>
      </w:r>
      <w:r w:rsidRPr="00881788">
        <w:rPr>
          <w:bCs/>
          <w:sz w:val="26"/>
          <w:szCs w:val="26"/>
          <w:lang w:val="ro-RO"/>
        </w:rPr>
        <w:t xml:space="preserve"> două modalităţi de constituire prevăzute la lit. a)</w:t>
      </w:r>
      <w:r w:rsidR="00AC5B82" w:rsidRPr="00881788">
        <w:rPr>
          <w:bCs/>
          <w:sz w:val="26"/>
          <w:szCs w:val="26"/>
          <w:lang w:val="ro-RO"/>
        </w:rPr>
        <w:t xml:space="preserve"> si b</w:t>
      </w:r>
      <w:r w:rsidRPr="00881788">
        <w:rPr>
          <w:bCs/>
          <w:sz w:val="26"/>
          <w:szCs w:val="26"/>
          <w:lang w:val="ro-RO"/>
        </w:rPr>
        <w:t>)</w:t>
      </w:r>
      <w:r w:rsidR="00AC5B82" w:rsidRPr="00881788">
        <w:rPr>
          <w:bCs/>
          <w:sz w:val="26"/>
          <w:szCs w:val="26"/>
          <w:lang w:val="ro-RO"/>
        </w:rPr>
        <w:t>.</w:t>
      </w:r>
    </w:p>
    <w:p w:rsidR="00D312A1" w:rsidRPr="00AC5B82" w:rsidRDefault="00D312A1" w:rsidP="00D312A1">
      <w:pPr>
        <w:ind w:firstLine="720"/>
        <w:jc w:val="both"/>
        <w:rPr>
          <w:sz w:val="26"/>
          <w:szCs w:val="26"/>
        </w:rPr>
      </w:pPr>
      <w:r w:rsidRPr="00881788">
        <w:rPr>
          <w:sz w:val="26"/>
          <w:szCs w:val="26"/>
          <w:lang w:val="en-US"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w:t>
      </w:r>
      <w:r w:rsidRPr="00AC5B82">
        <w:rPr>
          <w:sz w:val="26"/>
          <w:szCs w:val="26"/>
          <w:lang w:val="en-US" w:eastAsia="en-US"/>
        </w:rPr>
        <w:t xml:space="preserve">contractului. </w:t>
      </w:r>
      <w:r w:rsidRPr="00AC5B82">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AC5B82" w:rsidRDefault="00044ECB" w:rsidP="00044ECB">
      <w:pPr>
        <w:pStyle w:val="BodyText"/>
        <w:ind w:firstLine="720"/>
        <w:rPr>
          <w:sz w:val="26"/>
          <w:szCs w:val="26"/>
          <w:lang w:val="ro-RO"/>
        </w:rPr>
      </w:pPr>
      <w:r w:rsidRPr="00AC5B82">
        <w:rPr>
          <w:sz w:val="26"/>
          <w:szCs w:val="26"/>
          <w:lang w:val="ro-RO"/>
        </w:rPr>
        <w:t>13</w:t>
      </w:r>
      <w:r w:rsidR="0068628E" w:rsidRPr="00AC5B82">
        <w:rPr>
          <w:sz w:val="26"/>
          <w:szCs w:val="26"/>
          <w:lang w:val="ro-RO"/>
        </w:rPr>
        <w:t>.</w:t>
      </w:r>
      <w:r w:rsidR="00AC5B82">
        <w:rPr>
          <w:sz w:val="26"/>
          <w:szCs w:val="26"/>
          <w:lang w:val="ro-RO"/>
        </w:rPr>
        <w:t>9</w:t>
      </w:r>
      <w:r w:rsidRPr="00AC5B82">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AC5B82" w:rsidRDefault="00044ECB" w:rsidP="00044ECB">
      <w:pPr>
        <w:ind w:firstLine="708"/>
        <w:jc w:val="both"/>
        <w:rPr>
          <w:sz w:val="26"/>
          <w:szCs w:val="26"/>
        </w:rPr>
      </w:pPr>
      <w:r w:rsidRPr="00AC5B82">
        <w:rPr>
          <w:sz w:val="26"/>
          <w:szCs w:val="26"/>
        </w:rPr>
        <w:t>13</w:t>
      </w:r>
      <w:r w:rsidR="0068628E" w:rsidRPr="00AC5B82">
        <w:rPr>
          <w:sz w:val="26"/>
          <w:szCs w:val="26"/>
        </w:rPr>
        <w:t>.</w:t>
      </w:r>
      <w:r w:rsidR="006F03A7" w:rsidRPr="00AC5B82">
        <w:rPr>
          <w:sz w:val="26"/>
          <w:szCs w:val="26"/>
        </w:rPr>
        <w:t>1</w:t>
      </w:r>
      <w:r w:rsidR="00AC5B82">
        <w:rPr>
          <w:sz w:val="26"/>
          <w:szCs w:val="26"/>
        </w:rPr>
        <w:t>0</w:t>
      </w:r>
      <w:r w:rsidRPr="00AC5B82">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AC5B82" w:rsidRDefault="004155B6" w:rsidP="005F70EA">
      <w:pPr>
        <w:pStyle w:val="ListParagraph"/>
        <w:ind w:left="0" w:firstLine="708"/>
        <w:contextualSpacing w:val="0"/>
        <w:jc w:val="both"/>
        <w:rPr>
          <w:sz w:val="26"/>
          <w:szCs w:val="26"/>
        </w:rPr>
      </w:pPr>
      <w:r w:rsidRPr="00AC5B82">
        <w:rPr>
          <w:sz w:val="26"/>
          <w:szCs w:val="26"/>
        </w:rPr>
        <w:t>13.1</w:t>
      </w:r>
      <w:r w:rsidR="00AC5B82">
        <w:rPr>
          <w:sz w:val="26"/>
          <w:szCs w:val="26"/>
        </w:rPr>
        <w:t>1</w:t>
      </w:r>
      <w:r w:rsidRPr="00AC5B82">
        <w:rPr>
          <w:sz w:val="26"/>
          <w:szCs w:val="26"/>
        </w:rPr>
        <w:t xml:space="preserve">. </w:t>
      </w:r>
      <w:r w:rsidR="005F70EA" w:rsidRPr="00AC5B82">
        <w:rPr>
          <w:sz w:val="26"/>
          <w:szCs w:val="26"/>
        </w:rPr>
        <w:t>Contractantul are obligația de a reîntregi/de a reconstitui garanția de bună execuție în termen de 5 zile lucratoare de la momentul la care aceasta a fost reținută de către achizitor.</w:t>
      </w:r>
    </w:p>
    <w:p w:rsidR="00044ECB" w:rsidRPr="00AC5B82" w:rsidRDefault="00044ECB" w:rsidP="00AC5B82">
      <w:pPr>
        <w:pStyle w:val="BodyText"/>
        <w:rPr>
          <w:sz w:val="26"/>
          <w:szCs w:val="26"/>
        </w:rPr>
      </w:pPr>
      <w:r w:rsidRPr="00AC5B82">
        <w:rPr>
          <w:sz w:val="26"/>
          <w:szCs w:val="26"/>
          <w:lang w:val="ro-RO"/>
        </w:rPr>
        <w:tab/>
      </w:r>
      <w:r w:rsidR="0068628E" w:rsidRPr="00AC5B82">
        <w:rPr>
          <w:sz w:val="26"/>
          <w:szCs w:val="26"/>
        </w:rPr>
        <w:t>13.</w:t>
      </w:r>
      <w:r w:rsidR="00AC5B82">
        <w:rPr>
          <w:sz w:val="26"/>
          <w:szCs w:val="26"/>
        </w:rPr>
        <w:t>1</w:t>
      </w:r>
      <w:r w:rsidR="004155B6" w:rsidRPr="00AC5B82">
        <w:rPr>
          <w:sz w:val="26"/>
          <w:szCs w:val="26"/>
        </w:rPr>
        <w:t>2</w:t>
      </w:r>
      <w:r w:rsidRPr="00AC5B82">
        <w:rPr>
          <w:sz w:val="26"/>
          <w:szCs w:val="26"/>
        </w:rPr>
        <w:t xml:space="preserve">. Garanţia produselor este distincta de garanţia de buna execuţie a contractului. </w:t>
      </w:r>
    </w:p>
    <w:p w:rsidR="00205E1E" w:rsidRPr="00AC5B82" w:rsidRDefault="00205E1E" w:rsidP="00EE6697">
      <w:pPr>
        <w:jc w:val="both"/>
        <w:rPr>
          <w:sz w:val="26"/>
          <w:szCs w:val="26"/>
        </w:rPr>
      </w:pPr>
    </w:p>
    <w:p w:rsidR="00EE6697" w:rsidRPr="005162E9" w:rsidRDefault="00ED0811" w:rsidP="00EE6697">
      <w:pPr>
        <w:jc w:val="both"/>
        <w:rPr>
          <w:b/>
          <w:color w:val="000000"/>
          <w:sz w:val="26"/>
          <w:szCs w:val="26"/>
        </w:rPr>
      </w:pPr>
      <w:r w:rsidRPr="00AC5B82">
        <w:rPr>
          <w:color w:val="000000"/>
          <w:sz w:val="26"/>
          <w:szCs w:val="26"/>
        </w:rPr>
        <w:t>   </w:t>
      </w:r>
      <w:r w:rsidR="00044ECB" w:rsidRPr="00AC5B82">
        <w:rPr>
          <w:b/>
          <w:color w:val="000000"/>
          <w:sz w:val="26"/>
          <w:szCs w:val="26"/>
        </w:rPr>
        <w:t>14</w:t>
      </w:r>
      <w:r w:rsidR="00EE6697" w:rsidRPr="00AC5B82">
        <w:rPr>
          <w:b/>
          <w:color w:val="000000"/>
          <w:sz w:val="26"/>
          <w:szCs w:val="26"/>
        </w:rPr>
        <w:t>. Sancţiuni pentru neîndeplinirea culpabila a obligaţiilor</w:t>
      </w:r>
      <w:r w:rsidR="00EE6697" w:rsidRPr="005162E9">
        <w:rPr>
          <w:b/>
          <w:color w:val="000000"/>
          <w:sz w:val="26"/>
          <w:szCs w:val="26"/>
        </w:rPr>
        <w:t xml:space="preserve"> </w:t>
      </w:r>
    </w:p>
    <w:p w:rsidR="001A23A8" w:rsidRPr="00AC5B82"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w:t>
      </w:r>
      <w:r w:rsidR="001A23A8">
        <w:rPr>
          <w:color w:val="000000"/>
          <w:sz w:val="26"/>
          <w:szCs w:val="26"/>
          <w:lang w:val="ro-RO"/>
        </w:rPr>
        <w:lastRenderedPageBreak/>
        <w:t xml:space="preserve">cu </w:t>
      </w:r>
      <w:r w:rsidR="001A23A8">
        <w:rPr>
          <w:rStyle w:val="l5def1"/>
          <w:rFonts w:ascii="Times New Roman" w:hAnsi="Times New Roman"/>
        </w:rPr>
        <w:t>dobânda legala penalizatoare</w:t>
      </w:r>
      <w:r w:rsidR="001A23A8" w:rsidRPr="00785CA0">
        <w:rPr>
          <w:sz w:val="26"/>
          <w:szCs w:val="26"/>
          <w:lang w:val="ro-RO"/>
        </w:rPr>
        <w:t xml:space="preserve">, raportate la </w:t>
      </w:r>
      <w:r w:rsidR="001A23A8" w:rsidRPr="00AC5B82">
        <w:rPr>
          <w:sz w:val="26"/>
          <w:szCs w:val="26"/>
          <w:lang w:val="ro-RO"/>
        </w:rPr>
        <w:t>valoarea produselor livrate cu intarziere sau cu alte neconformitati, pentru fiecare zi de întârziere.</w:t>
      </w:r>
    </w:p>
    <w:p w:rsidR="001A23A8" w:rsidRPr="00AC5B82" w:rsidRDefault="001A23A8" w:rsidP="001A23A8">
      <w:pPr>
        <w:ind w:firstLine="708"/>
        <w:jc w:val="both"/>
        <w:rPr>
          <w:sz w:val="26"/>
          <w:szCs w:val="26"/>
          <w:lang w:val="en-US"/>
        </w:rPr>
      </w:pPr>
      <w:r w:rsidRPr="00AC5B82">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AC5B82" w:rsidRDefault="001A23A8" w:rsidP="001A23A8">
      <w:pPr>
        <w:ind w:firstLine="720"/>
        <w:jc w:val="both"/>
        <w:rPr>
          <w:sz w:val="20"/>
          <w:szCs w:val="20"/>
          <w:lang w:val="en-GB"/>
        </w:rPr>
      </w:pPr>
      <w:r w:rsidRPr="00AC5B82">
        <w:rPr>
          <w:sz w:val="26"/>
          <w:szCs w:val="26"/>
        </w:rPr>
        <w:t>În cazul în care penalităţile de întârziere nu pot fi deduse din obligaţiile de plată a preţului, furnizorul are obligaţia de a le plăti în termen de maxim 10 (zece) zile de la solicitarea  ELCEN</w:t>
      </w:r>
      <w:r w:rsidRPr="00AC5B82">
        <w:t>.</w:t>
      </w:r>
    </w:p>
    <w:p w:rsidR="00EE6697" w:rsidRPr="00AC5B82" w:rsidRDefault="00044ECB" w:rsidP="00EE6697">
      <w:pPr>
        <w:pStyle w:val="BodyText"/>
        <w:ind w:firstLine="720"/>
        <w:rPr>
          <w:sz w:val="26"/>
          <w:szCs w:val="26"/>
          <w:lang w:val="ro-RO"/>
        </w:rPr>
      </w:pPr>
      <w:r w:rsidRPr="00AC5B82">
        <w:rPr>
          <w:sz w:val="26"/>
          <w:szCs w:val="26"/>
          <w:lang w:val="ro-RO"/>
        </w:rPr>
        <w:t>14</w:t>
      </w:r>
      <w:r w:rsidR="00EE6697" w:rsidRPr="00AC5B82">
        <w:rPr>
          <w:sz w:val="26"/>
          <w:szCs w:val="26"/>
          <w:lang w:val="ro-RO"/>
        </w:rPr>
        <w:t>.2. Valoarea penalităţilor datorate de furnizor se limitează la valoarea produselor livrate cu intarziere sau cu neconformitati.</w:t>
      </w:r>
    </w:p>
    <w:p w:rsidR="00EE6697" w:rsidRPr="00AC5B82" w:rsidRDefault="00044ECB" w:rsidP="00EE6697">
      <w:pPr>
        <w:pStyle w:val="BodyText"/>
        <w:ind w:firstLine="720"/>
        <w:rPr>
          <w:sz w:val="26"/>
          <w:szCs w:val="26"/>
          <w:lang w:val="ro-RO"/>
        </w:rPr>
      </w:pPr>
      <w:r w:rsidRPr="00AC5B82">
        <w:rPr>
          <w:sz w:val="26"/>
          <w:szCs w:val="26"/>
          <w:lang w:val="ro-RO"/>
        </w:rPr>
        <w:t>14</w:t>
      </w:r>
      <w:r w:rsidR="00EE6697" w:rsidRPr="00AC5B82">
        <w:rPr>
          <w:sz w:val="26"/>
          <w:szCs w:val="26"/>
          <w:lang w:val="ro-RO"/>
        </w:rPr>
        <w:t>.3. Furnizorul este pus de drept în întârziere prin expirarea termenului contractual, fără notificare şi fără nici o altă procedură prealabilă.</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AC5B82"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w:t>
      </w:r>
      <w:r w:rsidR="00EE6697" w:rsidRPr="00AC5B82">
        <w:rPr>
          <w:sz w:val="26"/>
          <w:szCs w:val="26"/>
          <w:lang w:val="ro-RO"/>
        </w:rPr>
        <w:t xml:space="preserve">furnizorul nu respecta cerintele </w:t>
      </w:r>
      <w:r w:rsidR="0068628E" w:rsidRPr="00AC5B82">
        <w:rPr>
          <w:sz w:val="26"/>
          <w:szCs w:val="26"/>
          <w:lang w:val="ro-RO"/>
        </w:rPr>
        <w:t>art.13</w:t>
      </w:r>
      <w:r w:rsidR="00EE6697" w:rsidRPr="00AC5B82">
        <w:rPr>
          <w:sz w:val="26"/>
          <w:szCs w:val="26"/>
          <w:lang w:val="ro-RO"/>
        </w:rPr>
        <w:t>.4.</w:t>
      </w:r>
    </w:p>
    <w:p w:rsidR="001D20C7" w:rsidRPr="00AC5B82" w:rsidRDefault="00044ECB" w:rsidP="001D20C7">
      <w:pPr>
        <w:pStyle w:val="BodyText"/>
        <w:ind w:firstLine="720"/>
        <w:rPr>
          <w:sz w:val="26"/>
          <w:szCs w:val="26"/>
          <w:lang w:val="ro-RO"/>
        </w:rPr>
      </w:pPr>
      <w:r w:rsidRPr="00AC5B82">
        <w:rPr>
          <w:sz w:val="26"/>
          <w:szCs w:val="26"/>
          <w:lang w:val="ro-RO"/>
        </w:rPr>
        <w:t>14</w:t>
      </w:r>
      <w:r w:rsidR="00EE6697" w:rsidRPr="00AC5B82">
        <w:rPr>
          <w:sz w:val="26"/>
          <w:szCs w:val="26"/>
          <w:lang w:val="ro-RO"/>
        </w:rPr>
        <w:t>.6</w:t>
      </w:r>
      <w:r w:rsidR="00AC5B82">
        <w:rPr>
          <w:sz w:val="26"/>
          <w:szCs w:val="26"/>
          <w:lang w:val="ro-RO"/>
        </w:rPr>
        <w:t>.</w:t>
      </w:r>
      <w:r w:rsidR="001D20C7" w:rsidRPr="00AC5B82">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sidRPr="00AC5B82">
        <w:rPr>
          <w:sz w:val="26"/>
          <w:szCs w:val="26"/>
          <w:lang w:val="ro-RO"/>
        </w:rPr>
        <w:t>14</w:t>
      </w:r>
      <w:r w:rsidR="00EE6697" w:rsidRPr="00AC5B82">
        <w:rPr>
          <w:sz w:val="26"/>
          <w:szCs w:val="26"/>
          <w:lang w:val="ro-RO"/>
        </w:rPr>
        <w:t xml:space="preserve">.7. În cazul în care achizitorul nu onorează facturile in termenul </w:t>
      </w:r>
      <w:r w:rsidRPr="00AC5B82">
        <w:rPr>
          <w:spacing w:val="-1"/>
          <w:sz w:val="26"/>
          <w:szCs w:val="26"/>
          <w:lang w:val="ro-RO"/>
        </w:rPr>
        <w:t>scadent prevăzut la</w:t>
      </w:r>
      <w:r>
        <w:rPr>
          <w:spacing w:val="-1"/>
          <w:sz w:val="26"/>
          <w:szCs w:val="26"/>
          <w:lang w:val="ro-RO"/>
        </w:rPr>
        <w:t xml:space="preserve">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AC5B82"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w:t>
      </w:r>
      <w:r w:rsidR="00EE6697" w:rsidRPr="00AC5B82">
        <w:rPr>
          <w:sz w:val="26"/>
          <w:szCs w:val="26"/>
          <w:lang w:val="ro-RO"/>
        </w:rPr>
        <w:t>in custodie a produselor furnizorul completeaza documentatia in baza careia se poate intocmi nota</w:t>
      </w:r>
      <w:r w:rsidR="0095746C" w:rsidRPr="00AC5B82">
        <w:rPr>
          <w:sz w:val="26"/>
          <w:szCs w:val="26"/>
          <w:lang w:val="ro-RO"/>
        </w:rPr>
        <w:t xml:space="preserve"> </w:t>
      </w:r>
      <w:r w:rsidR="00EE6697" w:rsidRPr="00AC5B82">
        <w:rPr>
          <w:sz w:val="26"/>
          <w:szCs w:val="26"/>
          <w:lang w:val="ro-RO"/>
        </w:rPr>
        <w:t>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AC5B82">
        <w:rPr>
          <w:sz w:val="26"/>
          <w:szCs w:val="26"/>
          <w:lang w:val="ro-RO"/>
        </w:rPr>
        <w:t xml:space="preserve">Penalităţile de întârziere se vor </w:t>
      </w:r>
      <w:r w:rsidR="0068628E" w:rsidRPr="00AC5B82">
        <w:rPr>
          <w:sz w:val="26"/>
          <w:szCs w:val="26"/>
          <w:lang w:val="ro-RO"/>
        </w:rPr>
        <w:t>aplica in conformitate cu art.14</w:t>
      </w:r>
      <w:r w:rsidRPr="00AC5B82">
        <w:rPr>
          <w:sz w:val="26"/>
          <w:szCs w:val="26"/>
          <w:lang w:val="ro-RO"/>
        </w:rPr>
        <w:t>.1.,</w:t>
      </w:r>
      <w:r w:rsidRPr="005114BB">
        <w:rPr>
          <w:sz w:val="26"/>
          <w:szCs w:val="26"/>
          <w:lang w:val="ro-RO"/>
        </w:rPr>
        <w:t xml:space="preserve">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lastRenderedPageBreak/>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AC5B8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 xml:space="preserve">.1. Furnizorul </w:t>
      </w:r>
      <w:r w:rsidRPr="00AC5B82">
        <w:rPr>
          <w:sz w:val="26"/>
          <w:szCs w:val="26"/>
        </w:rPr>
        <w:t>are obligaţia de a livra produsele în condiţiile DDP, la adres</w:t>
      </w:r>
      <w:r w:rsidR="00AC5B82" w:rsidRPr="00AC5B82">
        <w:rPr>
          <w:sz w:val="26"/>
          <w:szCs w:val="26"/>
        </w:rPr>
        <w:t>a</w:t>
      </w:r>
      <w:r w:rsidRPr="00AC5B82">
        <w:rPr>
          <w:sz w:val="26"/>
          <w:szCs w:val="26"/>
        </w:rPr>
        <w:t xml:space="preserve"> mentionat</w:t>
      </w:r>
      <w:r w:rsidR="00AC5B82" w:rsidRPr="00AC5B82">
        <w:rPr>
          <w:sz w:val="26"/>
          <w:szCs w:val="26"/>
        </w:rPr>
        <w:t>a</w:t>
      </w:r>
      <w:r w:rsidRPr="00AC5B82">
        <w:rPr>
          <w:sz w:val="26"/>
          <w:szCs w:val="26"/>
        </w:rPr>
        <w:t xml:space="preserve"> la art. 1</w:t>
      </w:r>
      <w:r w:rsidR="0068628E" w:rsidRPr="00AC5B82">
        <w:rPr>
          <w:sz w:val="26"/>
          <w:szCs w:val="26"/>
        </w:rPr>
        <w:t>1</w:t>
      </w:r>
      <w:r w:rsidRPr="00AC5B82">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în cantitatea, calitatea şi </w:t>
      </w:r>
      <w:r w:rsidR="00AC5B82">
        <w:rPr>
          <w:color w:val="000000"/>
          <w:sz w:val="26"/>
          <w:szCs w:val="26"/>
        </w:rPr>
        <w:t>in</w:t>
      </w:r>
      <w:r w:rsidRPr="00BD62D2">
        <w:rPr>
          <w:color w:val="000000"/>
          <w:sz w:val="26"/>
          <w:szCs w:val="26"/>
        </w:rPr>
        <w:t xml:space="preserve"> termen</w:t>
      </w:r>
      <w:r w:rsidR="00AC5B82">
        <w:rPr>
          <w:color w:val="000000"/>
          <w:sz w:val="26"/>
          <w:szCs w:val="26"/>
        </w:rPr>
        <w:t>u</w:t>
      </w:r>
      <w:r w:rsidRPr="00BD62D2">
        <w:rPr>
          <w:color w:val="000000"/>
          <w:sz w:val="26"/>
          <w:szCs w:val="26"/>
        </w:rPr>
        <w:t>l prevăzut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w:t>
      </w:r>
      <w:r w:rsidR="00AC5B82">
        <w:rPr>
          <w:color w:val="000000"/>
          <w:sz w:val="26"/>
          <w:szCs w:val="26"/>
        </w:rPr>
        <w:t>ul</w:t>
      </w:r>
      <w:r>
        <w:rPr>
          <w:color w:val="000000"/>
          <w:sz w:val="26"/>
          <w:szCs w:val="26"/>
        </w:rPr>
        <w:t xml:space="preserve"> de livrare convenit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AC5B82" w:rsidRDefault="00ED0811" w:rsidP="00AC5B82">
      <w:pPr>
        <w:jc w:val="both"/>
        <w:rPr>
          <w:sz w:val="26"/>
          <w:szCs w:val="26"/>
        </w:rPr>
      </w:pPr>
      <w:r w:rsidRPr="00BD62D2">
        <w:rPr>
          <w:color w:val="000000"/>
          <w:sz w:val="26"/>
          <w:szCs w:val="26"/>
        </w:rPr>
        <w:t>   </w:t>
      </w:r>
      <w:r w:rsidRPr="00AC5B82">
        <w:rPr>
          <w:sz w:val="26"/>
          <w:szCs w:val="26"/>
        </w:rPr>
        <w:tab/>
      </w:r>
      <w:r w:rsidR="003E13A3" w:rsidRPr="00AC5B82">
        <w:rPr>
          <w:rStyle w:val="l5def1"/>
          <w:rFonts w:ascii="Times New Roman" w:hAnsi="Times New Roman" w:cs="Times New Roman"/>
          <w:color w:val="auto"/>
        </w:rPr>
        <w:t>19.</w:t>
      </w:r>
      <w:r w:rsidR="00AC5B82" w:rsidRPr="00AC5B82">
        <w:rPr>
          <w:rStyle w:val="l5def1"/>
          <w:rFonts w:ascii="Times New Roman" w:hAnsi="Times New Roman" w:cs="Times New Roman"/>
          <w:color w:val="auto"/>
        </w:rPr>
        <w:t>1</w:t>
      </w:r>
      <w:r w:rsidR="003E13A3" w:rsidRPr="00AC5B82">
        <w:rPr>
          <w:rStyle w:val="l5def1"/>
          <w:rFonts w:ascii="Times New Roman" w:hAnsi="Times New Roman" w:cs="Times New Roman"/>
          <w:color w:val="auto"/>
        </w:rPr>
        <w:t xml:space="preserve">. Suplimentar fata de situatiile prezentate la Cap.27, </w:t>
      </w:r>
      <w:r w:rsidR="003E13A3" w:rsidRPr="00AC5B82">
        <w:rPr>
          <w:rStyle w:val="l5def1"/>
          <w:rFonts w:ascii="Times New Roman" w:hAnsi="Times New Roman" w:cs="Times New Roman"/>
          <w:iCs/>
          <w:color w:val="auto"/>
        </w:rPr>
        <w:t xml:space="preserve">partile contractante au dreptul, pe durata îndeplinirii contractului, de a conveni modificarea clauzelor contractului </w:t>
      </w:r>
      <w:r w:rsidR="003E13A3" w:rsidRPr="00AC5B82">
        <w:rPr>
          <w:rStyle w:val="l5def1"/>
          <w:rFonts w:ascii="Times New Roman" w:hAnsi="Times New Roman" w:cs="Times New Roman"/>
          <w:iCs/>
          <w:color w:val="auto"/>
        </w:rPr>
        <w:lastRenderedPageBreak/>
        <w:t>prin act adiţional numai cu respectarea stricta a prevederilor actelor</w:t>
      </w:r>
      <w:r w:rsidR="003E13A3" w:rsidRPr="00AC5B82">
        <w:rPr>
          <w:sz w:val="26"/>
          <w:szCs w:val="26"/>
        </w:rPr>
        <w:t xml:space="preserve"> normative in materia achizitiilor sectoriale referitoare la modificarea contractului sectorial.</w:t>
      </w:r>
    </w:p>
    <w:p w:rsidR="003E13A3" w:rsidRPr="00AC5B82" w:rsidRDefault="003E13A3" w:rsidP="003E13A3">
      <w:pPr>
        <w:ind w:firstLine="708"/>
        <w:jc w:val="both"/>
        <w:rPr>
          <w:rStyle w:val="l5def1"/>
          <w:rFonts w:ascii="Times New Roman" w:hAnsi="Times New Roman" w:cs="Times New Roman"/>
          <w:iCs/>
          <w:color w:val="auto"/>
        </w:rPr>
      </w:pPr>
      <w:r w:rsidRPr="00AC5B82">
        <w:rPr>
          <w:sz w:val="26"/>
          <w:szCs w:val="26"/>
        </w:rPr>
        <w:t>19.</w:t>
      </w:r>
      <w:r w:rsidR="00AC5B82" w:rsidRPr="00AC5B82">
        <w:rPr>
          <w:sz w:val="26"/>
          <w:szCs w:val="26"/>
        </w:rPr>
        <w:t>2</w:t>
      </w:r>
      <w:r w:rsidRPr="00AC5B82">
        <w:rPr>
          <w:sz w:val="26"/>
          <w:szCs w:val="26"/>
        </w:rPr>
        <w:t>.</w:t>
      </w:r>
      <w:r w:rsidRPr="00AC5B82">
        <w:rPr>
          <w:sz w:val="20"/>
          <w:szCs w:val="20"/>
        </w:rPr>
        <w:t xml:space="preserve"> </w:t>
      </w:r>
      <w:r w:rsidRPr="00AC5B82">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AC5B82" w:rsidRDefault="003E13A3" w:rsidP="003E13A3">
      <w:pPr>
        <w:pStyle w:val="ListParagraph"/>
        <w:ind w:left="0" w:firstLine="708"/>
        <w:contextualSpacing w:val="0"/>
        <w:jc w:val="both"/>
        <w:rPr>
          <w:rStyle w:val="l5def1"/>
          <w:rFonts w:ascii="Times New Roman" w:hAnsi="Times New Roman" w:cs="Times New Roman"/>
          <w:iCs/>
          <w:color w:val="auto"/>
        </w:rPr>
      </w:pPr>
      <w:r w:rsidRPr="00AC5B82">
        <w:rPr>
          <w:rStyle w:val="l5def1"/>
          <w:rFonts w:ascii="Times New Roman" w:hAnsi="Times New Roman" w:cs="Times New Roman"/>
          <w:iCs/>
          <w:color w:val="auto"/>
        </w:rPr>
        <w:t>19.</w:t>
      </w:r>
      <w:r w:rsidR="00AC5B82" w:rsidRPr="00AC5B82">
        <w:rPr>
          <w:rStyle w:val="l5def1"/>
          <w:rFonts w:ascii="Times New Roman" w:hAnsi="Times New Roman" w:cs="Times New Roman"/>
          <w:iCs/>
          <w:color w:val="auto"/>
        </w:rPr>
        <w:t>3</w:t>
      </w:r>
      <w:r w:rsidRPr="00AC5B82">
        <w:rPr>
          <w:rStyle w:val="l5def1"/>
          <w:rFonts w:ascii="Times New Roman" w:hAnsi="Times New Roman" w:cs="Times New Roman"/>
          <w:iCs/>
          <w:color w:val="auto"/>
        </w:rPr>
        <w:t>.</w:t>
      </w:r>
      <w:r w:rsidRPr="00AC5B82">
        <w:rPr>
          <w:sz w:val="20"/>
          <w:szCs w:val="20"/>
        </w:rPr>
        <w:t xml:space="preserve"> </w:t>
      </w:r>
      <w:r w:rsidRPr="00AC5B82">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AC5B8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w:t>
      </w:r>
      <w:r w:rsidRPr="00AC5B82">
        <w:rPr>
          <w:color w:val="000000"/>
          <w:sz w:val="26"/>
          <w:szCs w:val="26"/>
        </w:rPr>
        <w:t>contractante, partea lezată va considera contractul rezolvit/reziliat de plin drept cu notificare prealabila şi va avea dreptul de a pretinde plata de daune-interese.</w:t>
      </w:r>
    </w:p>
    <w:p w:rsidR="00B64590" w:rsidRPr="00AC5B82" w:rsidRDefault="00330AC6" w:rsidP="00B64590">
      <w:pPr>
        <w:ind w:firstLine="708"/>
        <w:jc w:val="both"/>
        <w:rPr>
          <w:sz w:val="26"/>
          <w:szCs w:val="26"/>
        </w:rPr>
      </w:pPr>
      <w:r w:rsidRPr="00AC5B82">
        <w:rPr>
          <w:color w:val="000000"/>
          <w:sz w:val="26"/>
          <w:szCs w:val="26"/>
        </w:rPr>
        <w:t>26</w:t>
      </w:r>
      <w:r w:rsidR="00ED0811" w:rsidRPr="00AC5B82">
        <w:rPr>
          <w:color w:val="000000"/>
          <w:sz w:val="26"/>
          <w:szCs w:val="26"/>
        </w:rPr>
        <w:t xml:space="preserve">.2. </w:t>
      </w:r>
      <w:r w:rsidR="00B64590" w:rsidRPr="00AC5B82">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sidRPr="00AC5B82">
        <w:rPr>
          <w:color w:val="000000"/>
          <w:sz w:val="26"/>
          <w:szCs w:val="26"/>
        </w:rPr>
        <w:tab/>
        <w:t>26</w:t>
      </w:r>
      <w:r w:rsidR="00ED0811" w:rsidRPr="00AC5B82">
        <w:rPr>
          <w:color w:val="000000"/>
          <w:sz w:val="26"/>
          <w:szCs w:val="26"/>
        </w:rPr>
        <w:t>.3. Contractul</w:t>
      </w:r>
      <w:r w:rsidR="00ED0811" w:rsidRPr="00AC5B82">
        <w:rPr>
          <w:sz w:val="26"/>
          <w:szCs w:val="26"/>
        </w:rPr>
        <w:t xml:space="preserve"> </w:t>
      </w:r>
      <w:r w:rsidR="0013153A" w:rsidRPr="00AC5B82">
        <w:rPr>
          <w:sz w:val="26"/>
          <w:szCs w:val="26"/>
        </w:rPr>
        <w:t>inceteaza</w:t>
      </w:r>
      <w:r w:rsidR="00ED0811" w:rsidRPr="00AC5B82">
        <w:rPr>
          <w:color w:val="000000"/>
          <w:sz w:val="26"/>
          <w:szCs w:val="26"/>
        </w:rPr>
        <w:t xml:space="preserve"> în cazurile de forţă majoră, conform</w:t>
      </w:r>
      <w:r w:rsidR="00ED0811">
        <w:rPr>
          <w:color w:val="000000"/>
          <w:sz w:val="26"/>
          <w:szCs w:val="26"/>
        </w:rPr>
        <w:t xml:space="preserve">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AC5B82" w:rsidRDefault="00ED0811" w:rsidP="00082A04">
      <w:pPr>
        <w:jc w:val="both"/>
        <w:rPr>
          <w:color w:val="000000"/>
          <w:sz w:val="26"/>
          <w:szCs w:val="26"/>
        </w:rPr>
      </w:pPr>
      <w:r>
        <w:rPr>
          <w:color w:val="000000"/>
          <w:sz w:val="26"/>
          <w:szCs w:val="26"/>
        </w:rPr>
        <w:tab/>
        <w:t xml:space="preserve">b) contractul nu ar fi trebuit sa fie atribuit contractantului respectiv, avand in vedere o incalcare grava a obligatiilor care rezulta din legislatia europeana relevanta si care a fost </w:t>
      </w:r>
      <w:r w:rsidRPr="00AC5B82">
        <w:rPr>
          <w:color w:val="000000"/>
          <w:sz w:val="26"/>
          <w:szCs w:val="26"/>
        </w:rPr>
        <w:t>constatata printr-o decizie a Curtii de Justitie a Uniunii Europene.</w:t>
      </w:r>
    </w:p>
    <w:p w:rsidR="00B64590" w:rsidRPr="00AC5B82" w:rsidRDefault="00B64590" w:rsidP="00B64590">
      <w:pPr>
        <w:pStyle w:val="ListParagraph"/>
        <w:ind w:left="0" w:firstLine="708"/>
        <w:contextualSpacing w:val="0"/>
        <w:jc w:val="both"/>
        <w:rPr>
          <w:sz w:val="26"/>
          <w:szCs w:val="26"/>
        </w:rPr>
      </w:pPr>
      <w:r w:rsidRPr="00AC5B82">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AC5B82" w:rsidRDefault="003E13A3" w:rsidP="00082A04">
      <w:pPr>
        <w:jc w:val="both"/>
        <w:rPr>
          <w:color w:val="000000"/>
          <w:sz w:val="26"/>
          <w:szCs w:val="26"/>
        </w:rPr>
      </w:pPr>
    </w:p>
    <w:p w:rsidR="003E13A3" w:rsidRPr="00AC5B82" w:rsidRDefault="003E13A3" w:rsidP="003E13A3">
      <w:pPr>
        <w:jc w:val="both"/>
        <w:rPr>
          <w:b/>
          <w:sz w:val="26"/>
          <w:szCs w:val="26"/>
        </w:rPr>
      </w:pPr>
      <w:r w:rsidRPr="00AC5B82">
        <w:rPr>
          <w:b/>
          <w:sz w:val="26"/>
          <w:szCs w:val="26"/>
        </w:rPr>
        <w:t xml:space="preserve">  27. Cesiunea contractului</w:t>
      </w:r>
    </w:p>
    <w:p w:rsidR="00B64590" w:rsidRPr="00AC5B82" w:rsidRDefault="00B64590" w:rsidP="00B64590">
      <w:pPr>
        <w:ind w:firstLine="708"/>
        <w:jc w:val="both"/>
        <w:rPr>
          <w:sz w:val="26"/>
          <w:szCs w:val="26"/>
        </w:rPr>
      </w:pPr>
      <w:r w:rsidRPr="00AC5B82">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AC5B82" w:rsidRDefault="00B64590" w:rsidP="00B64590">
      <w:pPr>
        <w:ind w:firstLine="708"/>
        <w:jc w:val="both"/>
        <w:rPr>
          <w:sz w:val="26"/>
          <w:szCs w:val="26"/>
        </w:rPr>
      </w:pPr>
      <w:r w:rsidRPr="00AC5B82">
        <w:rPr>
          <w:sz w:val="26"/>
          <w:szCs w:val="26"/>
        </w:rPr>
        <w:t xml:space="preserve">27.2. Contractantul are obligația de a nu transfera total sau parțial obligațiile sale asumate prin contract, fără să obțină, în prealabil, acordul scris al </w:t>
      </w:r>
      <w:bookmarkStart w:id="0" w:name="_Hlk85046443"/>
      <w:r w:rsidRPr="00AC5B82">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w:t>
      </w:r>
      <w:r w:rsidRPr="00AC5B82">
        <w:rPr>
          <w:sz w:val="26"/>
          <w:szCs w:val="26"/>
        </w:rPr>
        <w:lastRenderedPageBreak/>
        <w:t xml:space="preserve">obligațiilor cesionate. Contractul de cesiune a obligațiilor derivate din prezentul contract încheiat fără acordul achizitorului nu produce niciun efect. </w:t>
      </w:r>
    </w:p>
    <w:p w:rsidR="00B64590" w:rsidRPr="00AC5B82" w:rsidRDefault="00B64590" w:rsidP="00B64590">
      <w:pPr>
        <w:ind w:firstLine="708"/>
        <w:jc w:val="both"/>
        <w:rPr>
          <w:sz w:val="26"/>
          <w:szCs w:val="26"/>
        </w:rPr>
      </w:pPr>
      <w:r w:rsidRPr="00AC5B82">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AC5B82" w:rsidRDefault="00B64590" w:rsidP="00B64590">
      <w:pPr>
        <w:ind w:firstLine="708"/>
        <w:jc w:val="both"/>
        <w:rPr>
          <w:sz w:val="26"/>
          <w:szCs w:val="26"/>
        </w:rPr>
      </w:pPr>
      <w:bookmarkStart w:id="1" w:name="_Hlk85046476"/>
      <w:bookmarkEnd w:id="0"/>
      <w:r w:rsidRPr="00AC5B82">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AC5B82" w:rsidRDefault="00B64590" w:rsidP="00B64590">
      <w:pPr>
        <w:ind w:firstLine="708"/>
        <w:jc w:val="both"/>
        <w:rPr>
          <w:sz w:val="26"/>
          <w:szCs w:val="26"/>
        </w:rPr>
      </w:pPr>
      <w:r w:rsidRPr="00AC5B82">
        <w:rPr>
          <w:sz w:val="26"/>
          <w:szCs w:val="26"/>
        </w:rPr>
        <w:t xml:space="preserve">27.5. Cesiunea contractului nu va exonera Contractantul de nicio responsabilitate privind garanția sau orice alte obligații asumate prin contract. </w:t>
      </w:r>
      <w:bookmarkStart w:id="2" w:name="_Hlk85046599"/>
      <w:r w:rsidRPr="00AC5B82">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AC5B82" w:rsidRDefault="00B64590" w:rsidP="00B64590">
      <w:pPr>
        <w:ind w:firstLine="708"/>
        <w:jc w:val="both"/>
        <w:rPr>
          <w:sz w:val="26"/>
          <w:szCs w:val="26"/>
        </w:rPr>
      </w:pPr>
      <w:r w:rsidRPr="00AC5B82">
        <w:rPr>
          <w:sz w:val="26"/>
          <w:szCs w:val="26"/>
        </w:rPr>
        <w:t>27.6. Prezentul contract poate fi cesionat în următoarele condiții:</w:t>
      </w:r>
    </w:p>
    <w:p w:rsidR="00B64590" w:rsidRPr="00AC5B82" w:rsidRDefault="00B64590" w:rsidP="00B64590">
      <w:pPr>
        <w:jc w:val="both"/>
        <w:rPr>
          <w:sz w:val="26"/>
          <w:szCs w:val="26"/>
        </w:rPr>
      </w:pPr>
      <w:r w:rsidRPr="00AC5B82">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AC5B82" w:rsidRDefault="00B64590" w:rsidP="00B64590">
      <w:pPr>
        <w:jc w:val="both"/>
        <w:rPr>
          <w:sz w:val="26"/>
          <w:szCs w:val="26"/>
        </w:rPr>
      </w:pPr>
      <w:r w:rsidRPr="00AC5B82">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AC5B82" w:rsidRDefault="00B64590" w:rsidP="00B64590">
      <w:pPr>
        <w:jc w:val="both"/>
        <w:rPr>
          <w:sz w:val="26"/>
          <w:szCs w:val="26"/>
        </w:rPr>
      </w:pPr>
      <w:r w:rsidRPr="00AC5B82">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AC5B82" w:rsidRDefault="00B64590" w:rsidP="00B64590">
      <w:pPr>
        <w:ind w:firstLine="708"/>
        <w:jc w:val="both"/>
        <w:rPr>
          <w:sz w:val="26"/>
          <w:szCs w:val="26"/>
        </w:rPr>
      </w:pPr>
      <w:bookmarkStart w:id="3" w:name="_Hlk85788059"/>
      <w:r w:rsidRPr="00AC5B82">
        <w:rPr>
          <w:sz w:val="26"/>
          <w:szCs w:val="26"/>
        </w:rPr>
        <w:t>Clauza prevăzută la pct. c  reprezintă clauze de revizuire a contractului, astfel cum ele sunt definite de art. 240 alin. (1) lit. a) din Legea nr. 99/2016.</w:t>
      </w:r>
    </w:p>
    <w:bookmarkEnd w:id="3"/>
    <w:p w:rsidR="00B64590" w:rsidRPr="00AC5B82" w:rsidRDefault="00B64590" w:rsidP="00B64590">
      <w:pPr>
        <w:ind w:firstLine="708"/>
        <w:jc w:val="both"/>
        <w:rPr>
          <w:sz w:val="26"/>
          <w:szCs w:val="26"/>
        </w:rPr>
      </w:pPr>
      <w:r w:rsidRPr="00AC5B82">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AC5B82" w:rsidRDefault="00B64590" w:rsidP="00B64590">
      <w:pPr>
        <w:ind w:firstLine="708"/>
        <w:jc w:val="both"/>
        <w:rPr>
          <w:sz w:val="26"/>
          <w:szCs w:val="26"/>
        </w:rPr>
      </w:pPr>
      <w:r w:rsidRPr="00AC5B82">
        <w:rPr>
          <w:sz w:val="26"/>
          <w:szCs w:val="26"/>
        </w:rPr>
        <w:t>27.8. În cazul încetării anticipate a contractului, Contractantul cesionează achizitorului contractele încheiate cu Subcontractanții.</w:t>
      </w:r>
    </w:p>
    <w:p w:rsidR="00AC5B82" w:rsidRDefault="003E13A3" w:rsidP="00AC5B82">
      <w:pPr>
        <w:jc w:val="both"/>
        <w:rPr>
          <w:b/>
          <w:sz w:val="26"/>
          <w:szCs w:val="26"/>
        </w:rPr>
      </w:pPr>
      <w:r w:rsidRPr="00AC5B82">
        <w:rPr>
          <w:b/>
          <w:sz w:val="26"/>
          <w:szCs w:val="26"/>
        </w:rPr>
        <w:t xml:space="preserve">  </w:t>
      </w:r>
    </w:p>
    <w:p w:rsidR="00B64590" w:rsidRPr="00AC5B82" w:rsidRDefault="00B64590" w:rsidP="00AC5B82">
      <w:pPr>
        <w:jc w:val="both"/>
        <w:rPr>
          <w:b/>
          <w:sz w:val="20"/>
          <w:szCs w:val="20"/>
        </w:rPr>
      </w:pPr>
      <w:r w:rsidRPr="00AC5B82">
        <w:rPr>
          <w:b/>
          <w:sz w:val="26"/>
          <w:szCs w:val="26"/>
        </w:rPr>
        <w:t xml:space="preserve">  28. Conflictul de interese</w:t>
      </w:r>
    </w:p>
    <w:p w:rsidR="00B64590" w:rsidRPr="00AC5B82" w:rsidRDefault="00B64590" w:rsidP="00B64590">
      <w:pPr>
        <w:pStyle w:val="ListParagraph"/>
        <w:ind w:left="0" w:firstLine="708"/>
        <w:contextualSpacing w:val="0"/>
        <w:jc w:val="both"/>
        <w:rPr>
          <w:sz w:val="26"/>
          <w:szCs w:val="26"/>
        </w:rPr>
      </w:pPr>
      <w:r w:rsidRPr="00AC5B82">
        <w:rPr>
          <w:sz w:val="26"/>
          <w:szCs w:val="26"/>
        </w:rPr>
        <w:t xml:space="preserve">28.1. Contractantul va lua toate măsurile necesare pentru a preveni ori stopa orice situație care ar putea compromite derularea obiectivă și imparțială a contractului. </w:t>
      </w:r>
      <w:r w:rsidRPr="00AC5B82">
        <w:rPr>
          <w:sz w:val="26"/>
          <w:szCs w:val="26"/>
        </w:rPr>
        <w:lastRenderedPageBreak/>
        <w:t>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AC5B82" w:rsidRDefault="00B64590" w:rsidP="00B64590">
      <w:pPr>
        <w:pStyle w:val="ListParagraph"/>
        <w:ind w:left="0" w:firstLine="708"/>
        <w:contextualSpacing w:val="0"/>
        <w:jc w:val="both"/>
        <w:rPr>
          <w:sz w:val="26"/>
          <w:szCs w:val="26"/>
        </w:rPr>
      </w:pPr>
      <w:r w:rsidRPr="00AC5B82">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AC5B82" w:rsidRDefault="00B64590" w:rsidP="00B64590">
      <w:pPr>
        <w:pStyle w:val="ListParagraph"/>
        <w:ind w:left="0" w:firstLine="708"/>
        <w:contextualSpacing w:val="0"/>
        <w:jc w:val="both"/>
        <w:rPr>
          <w:sz w:val="26"/>
          <w:szCs w:val="26"/>
        </w:rPr>
      </w:pPr>
    </w:p>
    <w:p w:rsidR="00B64590" w:rsidRPr="00AC5B82" w:rsidRDefault="00B64590" w:rsidP="00B64590">
      <w:pPr>
        <w:jc w:val="both"/>
        <w:rPr>
          <w:b/>
          <w:sz w:val="26"/>
          <w:szCs w:val="26"/>
        </w:rPr>
      </w:pPr>
      <w:r w:rsidRPr="00AC5B82">
        <w:rPr>
          <w:sz w:val="26"/>
          <w:szCs w:val="26"/>
        </w:rPr>
        <w:t xml:space="preserve">   </w:t>
      </w:r>
      <w:r w:rsidRPr="00AC5B82">
        <w:rPr>
          <w:b/>
          <w:sz w:val="26"/>
          <w:szCs w:val="26"/>
        </w:rPr>
        <w:t>29. Insolventa si faliment</w:t>
      </w:r>
    </w:p>
    <w:p w:rsidR="00B64590" w:rsidRPr="00AC5B82" w:rsidRDefault="00B64590" w:rsidP="00B64590">
      <w:pPr>
        <w:pStyle w:val="ListParagraph"/>
        <w:ind w:left="0" w:firstLine="708"/>
        <w:contextualSpacing w:val="0"/>
        <w:jc w:val="both"/>
        <w:rPr>
          <w:sz w:val="26"/>
          <w:szCs w:val="26"/>
        </w:rPr>
      </w:pPr>
      <w:r w:rsidRPr="00AC5B82">
        <w:rPr>
          <w:sz w:val="26"/>
          <w:szCs w:val="26"/>
        </w:rPr>
        <w:t>29.1. În cazul deschiderii unei proceduri generale de insolvență împotriva Contractantului, acesta are obligația de a notifica achizitorul în termen de 3 (trei) zile de la deschiderea procedurii.</w:t>
      </w:r>
    </w:p>
    <w:p w:rsidR="00B64590" w:rsidRPr="00AC5B82" w:rsidRDefault="00B64590" w:rsidP="00B64590">
      <w:pPr>
        <w:pStyle w:val="ListParagraph"/>
        <w:ind w:left="0" w:firstLine="708"/>
        <w:contextualSpacing w:val="0"/>
        <w:jc w:val="both"/>
        <w:rPr>
          <w:sz w:val="26"/>
          <w:szCs w:val="26"/>
        </w:rPr>
      </w:pPr>
      <w:r w:rsidRPr="00AC5B82">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AC5B82" w:rsidRDefault="00B64590" w:rsidP="00B64590">
      <w:pPr>
        <w:pStyle w:val="ListParagraph"/>
        <w:ind w:left="0" w:firstLine="708"/>
        <w:contextualSpacing w:val="0"/>
        <w:jc w:val="both"/>
        <w:rPr>
          <w:sz w:val="26"/>
          <w:szCs w:val="26"/>
        </w:rPr>
      </w:pPr>
      <w:r w:rsidRPr="00AC5B82">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AC5B82" w:rsidRDefault="00B64590" w:rsidP="00B64590">
      <w:pPr>
        <w:pStyle w:val="ListParagraph"/>
        <w:ind w:left="0" w:firstLine="708"/>
        <w:contextualSpacing w:val="0"/>
        <w:jc w:val="both"/>
        <w:rPr>
          <w:sz w:val="26"/>
          <w:szCs w:val="26"/>
        </w:rPr>
      </w:pPr>
      <w:r w:rsidRPr="00AC5B82">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AC5B82">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AC5B82">
        <w:rPr>
          <w:b/>
          <w:sz w:val="26"/>
          <w:szCs w:val="26"/>
        </w:rPr>
        <w:t xml:space="preserve">achiziţie </w:t>
      </w:r>
      <w:r w:rsidR="00AC5B82" w:rsidRPr="00AC5B82">
        <w:rPr>
          <w:b/>
          <w:sz w:val="26"/>
          <w:szCs w:val="26"/>
        </w:rPr>
        <w:t>directa</w:t>
      </w:r>
      <w:r w:rsidRPr="00AC5B82">
        <w:rPr>
          <w:b/>
          <w:sz w:val="26"/>
          <w:szCs w:val="26"/>
        </w:rPr>
        <w:t>.</w:t>
      </w:r>
    </w:p>
    <w:p w:rsidR="00ED0811" w:rsidRPr="00C12301" w:rsidRDefault="00ED0811" w:rsidP="00082A04">
      <w:pPr>
        <w:jc w:val="both"/>
        <w:rPr>
          <w:sz w:val="26"/>
          <w:szCs w:val="26"/>
        </w:rPr>
      </w:pPr>
      <w:r w:rsidRPr="00BD62D2">
        <w:rPr>
          <w:color w:val="000000"/>
          <w:sz w:val="26"/>
          <w:szCs w:val="26"/>
        </w:rPr>
        <w:lastRenderedPageBreak/>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00AC5B82">
        <w:rPr>
          <w:b/>
          <w:sz w:val="26"/>
          <w:szCs w:val="26"/>
        </w:rPr>
        <w:t>ACHIZITO</w:t>
      </w:r>
      <w:r w:rsidR="00AC5B82" w:rsidRPr="00AC5B82">
        <w:rPr>
          <w:b/>
          <w:sz w:val="26"/>
          <w:szCs w:val="26"/>
        </w:rPr>
        <w:t>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AC5B82">
      <w:pPr>
        <w:spacing w:line="276" w:lineRule="auto"/>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ED0811" w:rsidRDefault="00ED0811" w:rsidP="00AC5B82">
      <w:pPr>
        <w:spacing w:line="276" w:lineRule="auto"/>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AC5B82" w:rsidP="00AC5B82">
      <w:pPr>
        <w:spacing w:line="276" w:lineRule="auto"/>
        <w:rPr>
          <w:sz w:val="26"/>
          <w:szCs w:val="26"/>
        </w:rPr>
      </w:pPr>
      <w:r>
        <w:rPr>
          <w:color w:val="000000"/>
          <w:sz w:val="26"/>
          <w:szCs w:val="26"/>
        </w:rPr>
        <w:t xml:space="preserve">  </w:t>
      </w:r>
      <w:r w:rsidR="001D6C52">
        <w:rPr>
          <w:color w:val="000000"/>
          <w:sz w:val="26"/>
          <w:szCs w:val="26"/>
        </w:rPr>
        <w:t>Claudiu-Ionuț CREȚU-SÂRBU</w:t>
      </w:r>
      <w:r w:rsidR="001D6C52">
        <w:rPr>
          <w:sz w:val="26"/>
          <w:szCs w:val="26"/>
        </w:rPr>
        <w:t xml:space="preserve"> </w:t>
      </w:r>
    </w:p>
    <w:p w:rsidR="00FE4305" w:rsidRDefault="00FE4305" w:rsidP="00AC5B82">
      <w:pPr>
        <w:spacing w:line="276" w:lineRule="auto"/>
        <w:jc w:val="both"/>
        <w:rPr>
          <w:sz w:val="26"/>
          <w:szCs w:val="26"/>
          <w:lang w:val="es-ES"/>
        </w:rPr>
      </w:pPr>
      <w:r>
        <w:rPr>
          <w:sz w:val="26"/>
          <w:szCs w:val="26"/>
          <w:lang w:val="es-ES"/>
        </w:rPr>
        <w:tab/>
      </w:r>
    </w:p>
    <w:p w:rsidR="00142FEC" w:rsidRDefault="00AC5B82" w:rsidP="00AC5B82">
      <w:pPr>
        <w:spacing w:line="276" w:lineRule="auto"/>
        <w:jc w:val="both"/>
        <w:rPr>
          <w:sz w:val="26"/>
          <w:szCs w:val="26"/>
          <w:lang w:val="es-ES"/>
        </w:rPr>
      </w:pPr>
      <w:r>
        <w:rPr>
          <w:sz w:val="26"/>
          <w:szCs w:val="26"/>
          <w:lang w:val="es-ES"/>
        </w:rPr>
        <w:t xml:space="preserve">  </w:t>
      </w:r>
      <w:r w:rsidR="00142FEC">
        <w:rPr>
          <w:sz w:val="26"/>
          <w:szCs w:val="26"/>
          <w:lang w:val="es-ES"/>
        </w:rPr>
        <w:t>Director General Adjunct,</w:t>
      </w:r>
    </w:p>
    <w:p w:rsidR="00142FEC" w:rsidRDefault="00AC5B82" w:rsidP="00AC5B82">
      <w:pPr>
        <w:spacing w:line="276" w:lineRule="auto"/>
        <w:jc w:val="both"/>
        <w:rPr>
          <w:sz w:val="26"/>
          <w:szCs w:val="26"/>
          <w:lang w:val="es-ES"/>
        </w:rPr>
      </w:pPr>
      <w:r>
        <w:rPr>
          <w:sz w:val="26"/>
          <w:szCs w:val="26"/>
        </w:rPr>
        <w:t xml:space="preserve">  </w:t>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AC5B82">
        <w:rPr>
          <w:sz w:val="26"/>
          <w:szCs w:val="26"/>
          <w:lang w:val="es-ES"/>
        </w:rPr>
        <w:t xml:space="preserve">           </w:t>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AC5B82" w:rsidP="00FE4305">
      <w:pPr>
        <w:spacing w:line="276" w:lineRule="auto"/>
        <w:jc w:val="both"/>
        <w:rPr>
          <w:sz w:val="26"/>
          <w:szCs w:val="26"/>
        </w:rPr>
      </w:pPr>
      <w:r>
        <w:rPr>
          <w:sz w:val="26"/>
          <w:szCs w:val="26"/>
        </w:rPr>
        <w:t xml:space="preserve">  </w:t>
      </w:r>
      <w:r w:rsidR="00FE4305">
        <w:rPr>
          <w:sz w:val="26"/>
          <w:szCs w:val="26"/>
        </w:rPr>
        <w:t xml:space="preserve">Viza CFP, </w:t>
      </w:r>
    </w:p>
    <w:p w:rsidR="00AC5B82" w:rsidRDefault="00AC5B82" w:rsidP="00FE4305">
      <w:pPr>
        <w:ind w:left="708" w:firstLine="708"/>
        <w:rPr>
          <w:sz w:val="26"/>
          <w:szCs w:val="26"/>
        </w:rPr>
      </w:pPr>
    </w:p>
    <w:p w:rsidR="00FE4305" w:rsidRPr="00AC5B82" w:rsidRDefault="00AC5B82" w:rsidP="00AC5B82">
      <w:pPr>
        <w:spacing w:line="276" w:lineRule="auto"/>
        <w:jc w:val="both"/>
        <w:rPr>
          <w:sz w:val="26"/>
          <w:szCs w:val="26"/>
        </w:rPr>
      </w:pPr>
      <w:r>
        <w:rPr>
          <w:sz w:val="26"/>
          <w:szCs w:val="26"/>
        </w:rPr>
        <w:t xml:space="preserve">  </w:t>
      </w:r>
      <w:r w:rsidR="00FE4305" w:rsidRPr="00AC5B82">
        <w:rPr>
          <w:sz w:val="26"/>
          <w:szCs w:val="26"/>
        </w:rPr>
        <w:t>Director Tehnic</w:t>
      </w:r>
    </w:p>
    <w:p w:rsidR="00FE4305" w:rsidRPr="00AC5B82" w:rsidRDefault="00B23610" w:rsidP="00AC5B82">
      <w:pPr>
        <w:spacing w:line="276" w:lineRule="auto"/>
        <w:ind w:left="708" w:hanging="528"/>
        <w:jc w:val="both"/>
        <w:rPr>
          <w:sz w:val="26"/>
          <w:szCs w:val="26"/>
        </w:rPr>
      </w:pPr>
      <w:r w:rsidRPr="00AC5B82">
        <w:rPr>
          <w:sz w:val="26"/>
          <w:szCs w:val="26"/>
        </w:rPr>
        <w:t>Stelian MAZILU</w:t>
      </w:r>
    </w:p>
    <w:p w:rsidR="00FE4305" w:rsidRPr="00AE01DC" w:rsidRDefault="00FE4305" w:rsidP="00FE4305">
      <w:pPr>
        <w:spacing w:line="276" w:lineRule="auto"/>
        <w:ind w:left="708" w:firstLine="708"/>
        <w:jc w:val="both"/>
        <w:rPr>
          <w:sz w:val="26"/>
          <w:szCs w:val="26"/>
        </w:rPr>
      </w:pPr>
    </w:p>
    <w:p w:rsidR="00FE4305" w:rsidRDefault="00FE4305" w:rsidP="00AC5B82">
      <w:pPr>
        <w:spacing w:line="276" w:lineRule="auto"/>
        <w:ind w:left="708" w:hanging="528"/>
        <w:jc w:val="both"/>
        <w:rPr>
          <w:sz w:val="26"/>
          <w:szCs w:val="26"/>
        </w:rPr>
      </w:pPr>
      <w:r>
        <w:rPr>
          <w:sz w:val="26"/>
          <w:szCs w:val="26"/>
        </w:rPr>
        <w:t>Director Juridic-Achizitii</w:t>
      </w:r>
    </w:p>
    <w:p w:rsidR="00FE4305" w:rsidRDefault="00AC5B82" w:rsidP="00FE4305">
      <w:pPr>
        <w:spacing w:line="276" w:lineRule="auto"/>
        <w:jc w:val="both"/>
        <w:rPr>
          <w:sz w:val="26"/>
          <w:szCs w:val="26"/>
        </w:rPr>
      </w:pPr>
      <w:r>
        <w:rPr>
          <w:sz w:val="26"/>
          <w:szCs w:val="26"/>
        </w:rPr>
        <w:t xml:space="preserve">   </w:t>
      </w:r>
      <w:r w:rsidR="00FE4305" w:rsidRPr="004C3B0B">
        <w:rPr>
          <w:sz w:val="26"/>
          <w:szCs w:val="26"/>
        </w:rPr>
        <w:t>Mihai VOLF</w:t>
      </w:r>
      <w:r w:rsidR="00FE4305"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AC5B82" w:rsidRDefault="00AC5B82" w:rsidP="00AC5B82">
      <w:pPr>
        <w:spacing w:line="276" w:lineRule="auto"/>
        <w:jc w:val="both"/>
        <w:rPr>
          <w:sz w:val="26"/>
          <w:szCs w:val="26"/>
        </w:rPr>
      </w:pPr>
      <w:r>
        <w:rPr>
          <w:sz w:val="26"/>
          <w:szCs w:val="26"/>
        </w:rPr>
        <w:t xml:space="preserve">   </w:t>
      </w:r>
      <w:r w:rsidR="003511E9" w:rsidRPr="003511E9">
        <w:rPr>
          <w:sz w:val="26"/>
          <w:szCs w:val="26"/>
        </w:rPr>
        <w:t>Serviciul Achiziţii și Monitorizare Proceduri,</w:t>
      </w:r>
    </w:p>
    <w:p w:rsidR="003511E9" w:rsidRPr="003511E9" w:rsidRDefault="00AC5B82" w:rsidP="00AC5B82">
      <w:pPr>
        <w:spacing w:line="276" w:lineRule="auto"/>
        <w:jc w:val="both"/>
        <w:rPr>
          <w:sz w:val="26"/>
          <w:szCs w:val="26"/>
        </w:rPr>
      </w:pPr>
      <w:r>
        <w:rPr>
          <w:sz w:val="26"/>
          <w:szCs w:val="26"/>
        </w:rPr>
        <w:t xml:space="preserve">   </w:t>
      </w:r>
      <w:r w:rsidR="003511E9" w:rsidRPr="003511E9">
        <w:rPr>
          <w:sz w:val="26"/>
          <w:szCs w:val="26"/>
        </w:rPr>
        <w:t>Roxana KEDEI</w:t>
      </w:r>
    </w:p>
    <w:p w:rsidR="00AC5B82" w:rsidRDefault="00AC5B82" w:rsidP="003511E9">
      <w:pPr>
        <w:spacing w:line="276" w:lineRule="auto"/>
        <w:ind w:firstLine="708"/>
        <w:jc w:val="both"/>
        <w:rPr>
          <w:sz w:val="26"/>
          <w:szCs w:val="26"/>
        </w:rPr>
      </w:pPr>
    </w:p>
    <w:p w:rsidR="003511E9" w:rsidRPr="003511E9" w:rsidRDefault="00AC5B82" w:rsidP="00AC5B82">
      <w:pPr>
        <w:spacing w:line="276" w:lineRule="auto"/>
        <w:jc w:val="both"/>
        <w:rPr>
          <w:sz w:val="26"/>
          <w:szCs w:val="26"/>
        </w:rPr>
      </w:pPr>
      <w:r>
        <w:rPr>
          <w:sz w:val="26"/>
          <w:szCs w:val="26"/>
        </w:rPr>
        <w:t xml:space="preserve">   </w:t>
      </w:r>
      <w:r w:rsidR="003511E9" w:rsidRPr="003511E9">
        <w:rPr>
          <w:sz w:val="26"/>
          <w:szCs w:val="26"/>
        </w:rPr>
        <w:t>Serviciul Juridic si Contractare,</w:t>
      </w:r>
      <w:r w:rsidR="003511E9" w:rsidRPr="003511E9">
        <w:rPr>
          <w:sz w:val="26"/>
          <w:szCs w:val="26"/>
        </w:rPr>
        <w:tab/>
      </w:r>
      <w:r w:rsidR="003511E9" w:rsidRPr="003511E9">
        <w:rPr>
          <w:sz w:val="26"/>
          <w:szCs w:val="26"/>
        </w:rPr>
        <w:tab/>
      </w:r>
      <w:r w:rsidR="003511E9" w:rsidRPr="003511E9">
        <w:rPr>
          <w:sz w:val="26"/>
          <w:szCs w:val="26"/>
        </w:rPr>
        <w:tab/>
      </w:r>
      <w:r w:rsidR="003511E9" w:rsidRPr="003511E9">
        <w:rPr>
          <w:sz w:val="26"/>
          <w:szCs w:val="26"/>
        </w:rPr>
        <w:tab/>
      </w:r>
    </w:p>
    <w:p w:rsidR="003511E9" w:rsidRPr="003511E9" w:rsidRDefault="003511E9" w:rsidP="00AC5B82">
      <w:pPr>
        <w:spacing w:line="276" w:lineRule="auto"/>
        <w:ind w:left="708" w:hanging="52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AC5B82" w:rsidP="00AC5B82">
      <w:pPr>
        <w:rPr>
          <w:sz w:val="26"/>
          <w:szCs w:val="26"/>
        </w:rPr>
      </w:pPr>
      <w:r>
        <w:rPr>
          <w:sz w:val="26"/>
          <w:szCs w:val="26"/>
        </w:rPr>
        <w:t xml:space="preserve">   </w:t>
      </w:r>
      <w:r w:rsidR="003511E9" w:rsidRPr="003511E9">
        <w:rPr>
          <w:sz w:val="26"/>
          <w:szCs w:val="26"/>
        </w:rPr>
        <w:t>Responsabil Coordonare Contractare</w:t>
      </w:r>
    </w:p>
    <w:p w:rsidR="003511E9" w:rsidRPr="003511E9" w:rsidRDefault="003511E9" w:rsidP="00AC5B82">
      <w:pPr>
        <w:ind w:left="708" w:hanging="52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AC5B82" w:rsidP="00FE4305">
      <w:pPr>
        <w:rPr>
          <w:sz w:val="26"/>
          <w:szCs w:val="26"/>
        </w:rPr>
      </w:pPr>
      <w:r>
        <w:rPr>
          <w:sz w:val="26"/>
          <w:szCs w:val="26"/>
        </w:rPr>
        <w:t xml:space="preserve">   </w:t>
      </w:r>
      <w:r w:rsidR="00FE4305">
        <w:rPr>
          <w:sz w:val="26"/>
          <w:szCs w:val="26"/>
        </w:rPr>
        <w:t>Responsabil contract</w:t>
      </w:r>
      <w:r>
        <w:rPr>
          <w:sz w:val="26"/>
          <w:szCs w:val="26"/>
        </w:rPr>
        <w:t>,</w:t>
      </w:r>
    </w:p>
    <w:p w:rsidR="00AC5B82" w:rsidRDefault="00AC5B82" w:rsidP="00FE4305">
      <w:pPr>
        <w:rPr>
          <w:sz w:val="26"/>
          <w:szCs w:val="26"/>
        </w:rPr>
      </w:pPr>
      <w:r>
        <w:rPr>
          <w:sz w:val="26"/>
          <w:szCs w:val="26"/>
        </w:rPr>
        <w:t xml:space="preserve">   Carmen IONESCU</w:t>
      </w:r>
    </w:p>
    <w:p w:rsidR="00ED0811" w:rsidRPr="00BD62D2" w:rsidRDefault="00ED0811" w:rsidP="00082A04">
      <w:pPr>
        <w:spacing w:line="276" w:lineRule="auto"/>
        <w:ind w:left="1440" w:hanging="1440"/>
        <w:jc w:val="both"/>
        <w:rPr>
          <w:color w:val="000000"/>
          <w:sz w:val="26"/>
          <w:szCs w:val="26"/>
        </w:rPr>
        <w:sectPr w:rsidR="00ED0811" w:rsidRPr="00BD62D2" w:rsidSect="00AC5B82">
          <w:footerReference w:type="even" r:id="rId8"/>
          <w:footerReference w:type="default" r:id="rId9"/>
          <w:footerReference w:type="first" r:id="rId10"/>
          <w:pgSz w:w="11906" w:h="16838" w:code="9"/>
          <w:pgMar w:top="624" w:right="926"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r w:rsidR="00AC5B82">
        <w:rPr>
          <w:color w:val="000000"/>
          <w:sz w:val="26"/>
          <w:szCs w:val="26"/>
        </w:rPr>
        <w:t>/2025</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5000" w:type="pct"/>
        <w:tblLook w:val="0000"/>
      </w:tblPr>
      <w:tblGrid>
        <w:gridCol w:w="825"/>
        <w:gridCol w:w="6031"/>
        <w:gridCol w:w="1713"/>
        <w:gridCol w:w="1456"/>
        <w:gridCol w:w="1463"/>
        <w:gridCol w:w="1415"/>
        <w:gridCol w:w="1655"/>
        <w:gridCol w:w="1447"/>
      </w:tblGrid>
      <w:tr w:rsidR="00AC5B82" w:rsidRPr="00AC5B82" w:rsidTr="00AC5B82">
        <w:trPr>
          <w:trHeight w:val="921"/>
        </w:trPr>
        <w:tc>
          <w:tcPr>
            <w:tcW w:w="258"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b/>
                <w:bCs/>
                <w:sz w:val="22"/>
                <w:szCs w:val="22"/>
                <w:lang w:eastAsia="en-US"/>
              </w:rPr>
            </w:pPr>
            <w:r w:rsidRPr="00AC5B82">
              <w:rPr>
                <w:b/>
                <w:bCs/>
                <w:sz w:val="22"/>
                <w:szCs w:val="22"/>
                <w:lang w:eastAsia="en-US"/>
              </w:rPr>
              <w:t>Nr. ctr.</w:t>
            </w:r>
          </w:p>
        </w:tc>
        <w:tc>
          <w:tcPr>
            <w:tcW w:w="1884"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b/>
                <w:bCs/>
                <w:sz w:val="22"/>
                <w:szCs w:val="22"/>
                <w:lang w:val="fr-FR" w:eastAsia="en-US"/>
              </w:rPr>
            </w:pPr>
            <w:r w:rsidRPr="00AC5B82">
              <w:rPr>
                <w:b/>
                <w:bCs/>
                <w:sz w:val="22"/>
                <w:szCs w:val="22"/>
                <w:lang w:val="fr-FR" w:eastAsia="en-US"/>
              </w:rPr>
              <w:t>DENUMIRE PRODUS</w:t>
            </w:r>
            <w:r w:rsidRPr="00AC5B82">
              <w:rPr>
                <w:b/>
                <w:bCs/>
                <w:sz w:val="22"/>
                <w:szCs w:val="22"/>
                <w:lang w:val="fr-FR" w:eastAsia="en-US"/>
              </w:rPr>
              <w:br/>
            </w:r>
          </w:p>
        </w:tc>
        <w:tc>
          <w:tcPr>
            <w:tcW w:w="535"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b/>
                <w:bCs/>
                <w:sz w:val="22"/>
                <w:szCs w:val="22"/>
                <w:lang w:eastAsia="en-US"/>
              </w:rPr>
            </w:pPr>
            <w:r w:rsidRPr="00AC5B82">
              <w:rPr>
                <w:b/>
                <w:bCs/>
                <w:sz w:val="22"/>
                <w:szCs w:val="22"/>
                <w:lang w:eastAsia="en-US"/>
              </w:rPr>
              <w:t>U/M</w:t>
            </w:r>
          </w:p>
        </w:tc>
        <w:tc>
          <w:tcPr>
            <w:tcW w:w="455" w:type="pct"/>
            <w:tcBorders>
              <w:top w:val="single" w:sz="4" w:space="0" w:color="auto"/>
              <w:left w:val="nil"/>
              <w:bottom w:val="single" w:sz="4" w:space="0" w:color="auto"/>
              <w:right w:val="single" w:sz="4" w:space="0" w:color="auto"/>
            </w:tcBorders>
            <w:vAlign w:val="center"/>
          </w:tcPr>
          <w:p w:rsidR="00AC5B82" w:rsidRPr="00AC5B82" w:rsidRDefault="00AC5B82" w:rsidP="00AC5B82">
            <w:pPr>
              <w:jc w:val="center"/>
              <w:rPr>
                <w:b/>
                <w:bCs/>
                <w:sz w:val="22"/>
                <w:szCs w:val="22"/>
                <w:lang w:eastAsia="en-US"/>
              </w:rPr>
            </w:pPr>
            <w:r w:rsidRPr="00AC5B82">
              <w:rPr>
                <w:b/>
                <w:bCs/>
                <w:sz w:val="22"/>
                <w:szCs w:val="22"/>
                <w:lang w:eastAsia="en-US"/>
              </w:rPr>
              <w:t xml:space="preserve">Cantitate </w:t>
            </w:r>
          </w:p>
        </w:tc>
        <w:tc>
          <w:tcPr>
            <w:tcW w:w="457" w:type="pct"/>
            <w:tcBorders>
              <w:top w:val="single" w:sz="4" w:space="0" w:color="auto"/>
              <w:left w:val="nil"/>
              <w:bottom w:val="single" w:sz="4" w:space="0" w:color="auto"/>
              <w:right w:val="single" w:sz="4" w:space="0" w:color="auto"/>
            </w:tcBorders>
            <w:vAlign w:val="center"/>
          </w:tcPr>
          <w:p w:rsidR="00AC5B82" w:rsidRPr="00AC5B82" w:rsidRDefault="00AC5B82" w:rsidP="002812E0">
            <w:pPr>
              <w:jc w:val="center"/>
              <w:rPr>
                <w:b/>
                <w:bCs/>
                <w:sz w:val="22"/>
                <w:szCs w:val="22"/>
                <w:lang w:eastAsia="en-US"/>
              </w:rPr>
            </w:pPr>
            <w:r w:rsidRPr="00AC5B82">
              <w:rPr>
                <w:b/>
                <w:bCs/>
                <w:sz w:val="22"/>
                <w:szCs w:val="22"/>
                <w:lang w:eastAsia="en-US"/>
              </w:rPr>
              <w:t>Preţ unitar fara TVA (lei/UM)</w:t>
            </w:r>
          </w:p>
        </w:tc>
        <w:tc>
          <w:tcPr>
            <w:tcW w:w="442" w:type="pct"/>
            <w:tcBorders>
              <w:top w:val="single" w:sz="4" w:space="0" w:color="auto"/>
              <w:left w:val="nil"/>
              <w:bottom w:val="single" w:sz="4" w:space="0" w:color="auto"/>
              <w:right w:val="single" w:sz="4" w:space="0" w:color="auto"/>
            </w:tcBorders>
            <w:vAlign w:val="center"/>
          </w:tcPr>
          <w:p w:rsidR="00AC5B82" w:rsidRPr="00AC5B82" w:rsidRDefault="00AC5B82" w:rsidP="002812E0">
            <w:pPr>
              <w:jc w:val="center"/>
              <w:rPr>
                <w:b/>
                <w:bCs/>
                <w:sz w:val="22"/>
                <w:szCs w:val="22"/>
                <w:lang w:eastAsia="en-US"/>
              </w:rPr>
            </w:pPr>
            <w:r w:rsidRPr="00AC5B82">
              <w:rPr>
                <w:b/>
                <w:bCs/>
                <w:sz w:val="22"/>
                <w:szCs w:val="22"/>
                <w:lang w:eastAsia="en-US"/>
              </w:rPr>
              <w:t>Pret total  fara TVA (lei)</w:t>
            </w:r>
          </w:p>
        </w:tc>
        <w:tc>
          <w:tcPr>
            <w:tcW w:w="517"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b/>
                <w:bCs/>
                <w:sz w:val="22"/>
                <w:szCs w:val="22"/>
                <w:lang w:eastAsia="en-US"/>
              </w:rPr>
            </w:pPr>
            <w:r w:rsidRPr="00AC5B82">
              <w:rPr>
                <w:b/>
                <w:bCs/>
                <w:sz w:val="22"/>
                <w:szCs w:val="22"/>
                <w:lang w:eastAsia="en-US"/>
              </w:rPr>
              <w:t>Producator </w:t>
            </w:r>
          </w:p>
        </w:tc>
        <w:tc>
          <w:tcPr>
            <w:tcW w:w="452" w:type="pct"/>
            <w:tcBorders>
              <w:top w:val="single" w:sz="4" w:space="0" w:color="auto"/>
              <w:left w:val="single" w:sz="4" w:space="0" w:color="auto"/>
              <w:right w:val="single" w:sz="4" w:space="0" w:color="auto"/>
            </w:tcBorders>
            <w:vAlign w:val="center"/>
          </w:tcPr>
          <w:p w:rsidR="00AC5B82" w:rsidRPr="00AC5B82" w:rsidRDefault="00AC5B82" w:rsidP="002812E0">
            <w:pPr>
              <w:jc w:val="center"/>
              <w:rPr>
                <w:b/>
                <w:bCs/>
                <w:sz w:val="22"/>
                <w:szCs w:val="22"/>
                <w:lang w:eastAsia="en-US"/>
              </w:rPr>
            </w:pPr>
            <w:r w:rsidRPr="00AC5B82">
              <w:rPr>
                <w:b/>
                <w:bCs/>
                <w:sz w:val="22"/>
                <w:szCs w:val="22"/>
                <w:lang w:eastAsia="en-US"/>
              </w:rPr>
              <w:t> </w:t>
            </w:r>
          </w:p>
          <w:p w:rsidR="00AC5B82" w:rsidRPr="00AC5B82" w:rsidRDefault="00AC5B82" w:rsidP="002812E0">
            <w:pPr>
              <w:jc w:val="center"/>
              <w:rPr>
                <w:b/>
                <w:bCs/>
                <w:sz w:val="22"/>
                <w:szCs w:val="22"/>
                <w:lang w:eastAsia="en-US"/>
              </w:rPr>
            </w:pPr>
            <w:r w:rsidRPr="00AC5B82">
              <w:rPr>
                <w:b/>
                <w:bCs/>
                <w:sz w:val="22"/>
                <w:szCs w:val="22"/>
                <w:lang w:eastAsia="en-US"/>
              </w:rPr>
              <w:t> Termen de livrare</w:t>
            </w:r>
          </w:p>
          <w:p w:rsidR="00AC5B82" w:rsidRPr="00AC5B82" w:rsidRDefault="00AC5B82" w:rsidP="002812E0">
            <w:pPr>
              <w:jc w:val="center"/>
              <w:rPr>
                <w:b/>
                <w:bCs/>
                <w:sz w:val="22"/>
                <w:szCs w:val="22"/>
                <w:lang w:eastAsia="en-US"/>
              </w:rPr>
            </w:pPr>
          </w:p>
        </w:tc>
      </w:tr>
      <w:tr w:rsidR="00AC5B82" w:rsidRPr="00AC5B82" w:rsidTr="00AC5B82">
        <w:trPr>
          <w:trHeight w:val="255"/>
        </w:trPr>
        <w:tc>
          <w:tcPr>
            <w:tcW w:w="258" w:type="pct"/>
            <w:tcBorders>
              <w:top w:val="nil"/>
              <w:left w:val="single" w:sz="4" w:space="0" w:color="auto"/>
              <w:bottom w:val="single" w:sz="4" w:space="0" w:color="auto"/>
              <w:right w:val="single" w:sz="4" w:space="0" w:color="auto"/>
            </w:tcBorders>
            <w:vAlign w:val="center"/>
          </w:tcPr>
          <w:p w:rsidR="00AC5B82" w:rsidRPr="00AC5B82" w:rsidRDefault="00AC5B82" w:rsidP="002812E0">
            <w:pPr>
              <w:jc w:val="center"/>
              <w:rPr>
                <w:sz w:val="18"/>
                <w:szCs w:val="18"/>
                <w:lang w:eastAsia="en-US"/>
              </w:rPr>
            </w:pPr>
            <w:r w:rsidRPr="00AC5B82">
              <w:rPr>
                <w:sz w:val="18"/>
                <w:szCs w:val="18"/>
                <w:lang w:eastAsia="en-US"/>
              </w:rPr>
              <w:t>0</w:t>
            </w:r>
          </w:p>
        </w:tc>
        <w:tc>
          <w:tcPr>
            <w:tcW w:w="1884" w:type="pct"/>
            <w:tcBorders>
              <w:top w:val="nil"/>
              <w:left w:val="nil"/>
              <w:bottom w:val="single" w:sz="4" w:space="0" w:color="auto"/>
              <w:right w:val="single" w:sz="4" w:space="0" w:color="auto"/>
            </w:tcBorders>
            <w:vAlign w:val="center"/>
          </w:tcPr>
          <w:p w:rsidR="00AC5B82" w:rsidRPr="00AC5B82" w:rsidRDefault="00AC5B82" w:rsidP="002812E0">
            <w:pPr>
              <w:jc w:val="center"/>
              <w:rPr>
                <w:sz w:val="18"/>
                <w:szCs w:val="18"/>
                <w:lang w:eastAsia="en-US"/>
              </w:rPr>
            </w:pPr>
            <w:r w:rsidRPr="00AC5B82">
              <w:rPr>
                <w:sz w:val="18"/>
                <w:szCs w:val="18"/>
                <w:lang w:eastAsia="en-US"/>
              </w:rPr>
              <w:t>1</w:t>
            </w:r>
          </w:p>
        </w:tc>
        <w:tc>
          <w:tcPr>
            <w:tcW w:w="535" w:type="pct"/>
            <w:tcBorders>
              <w:top w:val="single" w:sz="4" w:space="0" w:color="auto"/>
              <w:left w:val="nil"/>
              <w:bottom w:val="single" w:sz="4" w:space="0" w:color="auto"/>
              <w:right w:val="single" w:sz="4" w:space="0" w:color="auto"/>
            </w:tcBorders>
            <w:vAlign w:val="center"/>
          </w:tcPr>
          <w:p w:rsidR="00AC5B82" w:rsidRPr="00AC5B82" w:rsidRDefault="00AC5B82" w:rsidP="002812E0">
            <w:pPr>
              <w:jc w:val="center"/>
              <w:rPr>
                <w:sz w:val="18"/>
                <w:szCs w:val="18"/>
                <w:lang w:eastAsia="en-US"/>
              </w:rPr>
            </w:pPr>
            <w:r w:rsidRPr="00AC5B82">
              <w:rPr>
                <w:sz w:val="18"/>
                <w:szCs w:val="18"/>
                <w:lang w:eastAsia="en-US"/>
              </w:rPr>
              <w:t>2</w:t>
            </w:r>
          </w:p>
        </w:tc>
        <w:tc>
          <w:tcPr>
            <w:tcW w:w="455" w:type="pct"/>
            <w:tcBorders>
              <w:top w:val="single" w:sz="4" w:space="0" w:color="auto"/>
              <w:left w:val="nil"/>
              <w:bottom w:val="single" w:sz="4" w:space="0" w:color="auto"/>
              <w:right w:val="single" w:sz="4" w:space="0" w:color="auto"/>
            </w:tcBorders>
            <w:vAlign w:val="center"/>
          </w:tcPr>
          <w:p w:rsidR="00AC5B82" w:rsidRPr="00AC5B82" w:rsidRDefault="00AC5B82" w:rsidP="002812E0">
            <w:pPr>
              <w:jc w:val="center"/>
              <w:rPr>
                <w:sz w:val="18"/>
                <w:szCs w:val="18"/>
                <w:lang w:eastAsia="en-US"/>
              </w:rPr>
            </w:pPr>
            <w:r w:rsidRPr="00AC5B82">
              <w:rPr>
                <w:sz w:val="18"/>
                <w:szCs w:val="18"/>
                <w:lang w:eastAsia="en-US"/>
              </w:rPr>
              <w:t>3</w:t>
            </w:r>
          </w:p>
        </w:tc>
        <w:tc>
          <w:tcPr>
            <w:tcW w:w="457" w:type="pct"/>
            <w:tcBorders>
              <w:top w:val="single" w:sz="4" w:space="0" w:color="auto"/>
              <w:left w:val="nil"/>
              <w:bottom w:val="single" w:sz="4" w:space="0" w:color="auto"/>
              <w:right w:val="single" w:sz="4" w:space="0" w:color="auto"/>
            </w:tcBorders>
            <w:vAlign w:val="center"/>
          </w:tcPr>
          <w:p w:rsidR="00AC5B82" w:rsidRPr="00AC5B82" w:rsidRDefault="00AC5B82" w:rsidP="002812E0">
            <w:pPr>
              <w:jc w:val="center"/>
              <w:rPr>
                <w:sz w:val="18"/>
                <w:szCs w:val="18"/>
                <w:lang w:eastAsia="en-US"/>
              </w:rPr>
            </w:pPr>
            <w:r w:rsidRPr="00AC5B82">
              <w:rPr>
                <w:sz w:val="18"/>
                <w:szCs w:val="18"/>
                <w:lang w:eastAsia="en-US"/>
              </w:rPr>
              <w:t>4</w:t>
            </w:r>
          </w:p>
        </w:tc>
        <w:tc>
          <w:tcPr>
            <w:tcW w:w="442" w:type="pct"/>
            <w:tcBorders>
              <w:top w:val="single" w:sz="4" w:space="0" w:color="auto"/>
              <w:left w:val="nil"/>
              <w:bottom w:val="single" w:sz="4" w:space="0" w:color="auto"/>
              <w:right w:val="single" w:sz="4" w:space="0" w:color="auto"/>
            </w:tcBorders>
            <w:vAlign w:val="center"/>
          </w:tcPr>
          <w:p w:rsidR="00AC5B82" w:rsidRPr="00AC5B82" w:rsidRDefault="00AC5B82" w:rsidP="002812E0">
            <w:pPr>
              <w:jc w:val="center"/>
              <w:rPr>
                <w:sz w:val="18"/>
                <w:szCs w:val="18"/>
                <w:lang w:eastAsia="en-US"/>
              </w:rPr>
            </w:pPr>
            <w:r w:rsidRPr="00AC5B82">
              <w:rPr>
                <w:sz w:val="18"/>
                <w:szCs w:val="18"/>
                <w:lang w:eastAsia="en-US"/>
              </w:rPr>
              <w:t>5</w:t>
            </w:r>
          </w:p>
        </w:tc>
        <w:tc>
          <w:tcPr>
            <w:tcW w:w="517"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18"/>
                <w:szCs w:val="18"/>
                <w:lang w:eastAsia="en-US"/>
              </w:rPr>
            </w:pPr>
            <w:r w:rsidRPr="00AC5B82">
              <w:rPr>
                <w:sz w:val="18"/>
                <w:szCs w:val="18"/>
                <w:lang w:eastAsia="en-US"/>
              </w:rPr>
              <w:t>6</w:t>
            </w:r>
          </w:p>
        </w:tc>
        <w:tc>
          <w:tcPr>
            <w:tcW w:w="452"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18"/>
                <w:szCs w:val="18"/>
                <w:lang w:eastAsia="en-US"/>
              </w:rPr>
            </w:pPr>
            <w:r w:rsidRPr="00AC5B82">
              <w:rPr>
                <w:sz w:val="18"/>
                <w:szCs w:val="18"/>
                <w:lang w:eastAsia="en-US"/>
              </w:rPr>
              <w:t>7</w:t>
            </w:r>
          </w:p>
        </w:tc>
      </w:tr>
      <w:tr w:rsidR="00AC5B82" w:rsidRPr="00AC5B82" w:rsidTr="00AC5B82">
        <w:trPr>
          <w:trHeight w:val="351"/>
        </w:trPr>
        <w:tc>
          <w:tcPr>
            <w:tcW w:w="258" w:type="pct"/>
            <w:tcBorders>
              <w:top w:val="nil"/>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r w:rsidRPr="00AC5B82">
              <w:rPr>
                <w:sz w:val="22"/>
                <w:szCs w:val="22"/>
                <w:lang w:eastAsia="en-US"/>
              </w:rPr>
              <w:t>1</w:t>
            </w:r>
          </w:p>
        </w:tc>
        <w:tc>
          <w:tcPr>
            <w:tcW w:w="1884" w:type="pct"/>
            <w:tcBorders>
              <w:top w:val="nil"/>
              <w:left w:val="nil"/>
              <w:bottom w:val="single" w:sz="4" w:space="0" w:color="auto"/>
              <w:right w:val="single" w:sz="4" w:space="0" w:color="auto"/>
            </w:tcBorders>
            <w:vAlign w:val="bottom"/>
          </w:tcPr>
          <w:p w:rsidR="00AC5B82" w:rsidRPr="00AC5B82" w:rsidRDefault="00AC5B82">
            <w:pPr>
              <w:rPr>
                <w:color w:val="000000"/>
                <w:sz w:val="22"/>
                <w:szCs w:val="22"/>
              </w:rPr>
            </w:pPr>
            <w:r w:rsidRPr="00AC5B82">
              <w:rPr>
                <w:color w:val="000000"/>
                <w:sz w:val="22"/>
                <w:szCs w:val="22"/>
              </w:rPr>
              <w:t xml:space="preserve">Actionare AUMA inlocuitoare pentru seria COM 213048, conform fisa tehnica 1 </w:t>
            </w:r>
            <w:r>
              <w:rPr>
                <w:color w:val="000000"/>
                <w:sz w:val="22"/>
                <w:szCs w:val="22"/>
              </w:rPr>
              <w:t>anexa la Caietul de Sarcini</w:t>
            </w:r>
          </w:p>
        </w:tc>
        <w:tc>
          <w:tcPr>
            <w:tcW w:w="535" w:type="pct"/>
            <w:tcBorders>
              <w:top w:val="single" w:sz="4" w:space="0" w:color="auto"/>
              <w:left w:val="nil"/>
              <w:bottom w:val="single" w:sz="4" w:space="0" w:color="auto"/>
              <w:right w:val="single" w:sz="4" w:space="0" w:color="auto"/>
            </w:tcBorders>
            <w:vAlign w:val="center"/>
          </w:tcPr>
          <w:p w:rsidR="00AC5B82" w:rsidRPr="00AC5B82" w:rsidRDefault="00AC5B82">
            <w:pPr>
              <w:jc w:val="center"/>
              <w:rPr>
                <w:color w:val="000000"/>
                <w:sz w:val="22"/>
                <w:szCs w:val="22"/>
              </w:rPr>
            </w:pPr>
            <w:r w:rsidRPr="00AC5B82">
              <w:rPr>
                <w:color w:val="000000"/>
                <w:sz w:val="22"/>
                <w:szCs w:val="22"/>
              </w:rPr>
              <w:t>buc</w:t>
            </w:r>
          </w:p>
        </w:tc>
        <w:tc>
          <w:tcPr>
            <w:tcW w:w="455" w:type="pct"/>
            <w:tcBorders>
              <w:top w:val="single" w:sz="4" w:space="0" w:color="auto"/>
              <w:left w:val="nil"/>
              <w:bottom w:val="single" w:sz="4" w:space="0" w:color="auto"/>
              <w:right w:val="single" w:sz="4" w:space="0" w:color="auto"/>
            </w:tcBorders>
            <w:vAlign w:val="center"/>
          </w:tcPr>
          <w:p w:rsidR="00AC5B82" w:rsidRPr="00AC5B82" w:rsidRDefault="00AC5B82">
            <w:pPr>
              <w:jc w:val="center"/>
              <w:rPr>
                <w:color w:val="000000"/>
                <w:sz w:val="22"/>
                <w:szCs w:val="22"/>
              </w:rPr>
            </w:pPr>
            <w:r w:rsidRPr="00AC5B82">
              <w:rPr>
                <w:color w:val="000000"/>
                <w:sz w:val="22"/>
                <w:szCs w:val="22"/>
              </w:rPr>
              <w:t>4</w:t>
            </w:r>
          </w:p>
        </w:tc>
        <w:tc>
          <w:tcPr>
            <w:tcW w:w="457" w:type="pct"/>
            <w:tcBorders>
              <w:top w:val="nil"/>
              <w:left w:val="nil"/>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442" w:type="pct"/>
            <w:tcBorders>
              <w:top w:val="nil"/>
              <w:left w:val="nil"/>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517"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452"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r>
      <w:tr w:rsidR="00AC5B82" w:rsidRPr="00AC5B82" w:rsidTr="00AC5B82">
        <w:trPr>
          <w:trHeight w:val="351"/>
        </w:trPr>
        <w:tc>
          <w:tcPr>
            <w:tcW w:w="258" w:type="pct"/>
            <w:tcBorders>
              <w:top w:val="nil"/>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r w:rsidRPr="00AC5B82">
              <w:rPr>
                <w:sz w:val="22"/>
                <w:szCs w:val="22"/>
                <w:lang w:eastAsia="en-US"/>
              </w:rPr>
              <w:t>2</w:t>
            </w:r>
          </w:p>
        </w:tc>
        <w:tc>
          <w:tcPr>
            <w:tcW w:w="1884" w:type="pct"/>
            <w:tcBorders>
              <w:top w:val="nil"/>
              <w:left w:val="nil"/>
              <w:bottom w:val="single" w:sz="4" w:space="0" w:color="auto"/>
              <w:right w:val="single" w:sz="4" w:space="0" w:color="auto"/>
            </w:tcBorders>
            <w:vAlign w:val="bottom"/>
          </w:tcPr>
          <w:p w:rsidR="00AC5B82" w:rsidRPr="00AC5B82" w:rsidRDefault="00AC5B82">
            <w:pPr>
              <w:rPr>
                <w:color w:val="000000"/>
                <w:sz w:val="22"/>
                <w:szCs w:val="22"/>
              </w:rPr>
            </w:pPr>
            <w:r w:rsidRPr="00AC5B82">
              <w:rPr>
                <w:color w:val="000000"/>
                <w:sz w:val="22"/>
                <w:szCs w:val="22"/>
              </w:rPr>
              <w:t>Actionare AUMA inlocuitoare pentru seria COM 23004637, conform fisa tehnica 2</w:t>
            </w:r>
            <w:r>
              <w:rPr>
                <w:color w:val="000000"/>
                <w:sz w:val="22"/>
                <w:szCs w:val="22"/>
              </w:rPr>
              <w:t xml:space="preserve"> anexa la Caietul de Sarcini</w:t>
            </w:r>
          </w:p>
        </w:tc>
        <w:tc>
          <w:tcPr>
            <w:tcW w:w="535" w:type="pct"/>
            <w:tcBorders>
              <w:top w:val="single" w:sz="4" w:space="0" w:color="auto"/>
              <w:left w:val="nil"/>
              <w:bottom w:val="single" w:sz="4" w:space="0" w:color="auto"/>
              <w:right w:val="single" w:sz="4" w:space="0" w:color="auto"/>
            </w:tcBorders>
            <w:vAlign w:val="center"/>
          </w:tcPr>
          <w:p w:rsidR="00AC5B82" w:rsidRPr="00AC5B82" w:rsidRDefault="00AC5B82">
            <w:pPr>
              <w:jc w:val="center"/>
              <w:rPr>
                <w:color w:val="000000"/>
                <w:sz w:val="22"/>
                <w:szCs w:val="22"/>
              </w:rPr>
            </w:pPr>
            <w:r w:rsidRPr="00AC5B82">
              <w:rPr>
                <w:color w:val="000000"/>
                <w:sz w:val="22"/>
                <w:szCs w:val="22"/>
              </w:rPr>
              <w:t>buc</w:t>
            </w:r>
          </w:p>
        </w:tc>
        <w:tc>
          <w:tcPr>
            <w:tcW w:w="455" w:type="pct"/>
            <w:tcBorders>
              <w:top w:val="single" w:sz="4" w:space="0" w:color="auto"/>
              <w:left w:val="nil"/>
              <w:bottom w:val="single" w:sz="4" w:space="0" w:color="auto"/>
              <w:right w:val="single" w:sz="4" w:space="0" w:color="auto"/>
            </w:tcBorders>
            <w:vAlign w:val="center"/>
          </w:tcPr>
          <w:p w:rsidR="00AC5B82" w:rsidRPr="00AC5B82" w:rsidRDefault="00AC5B82">
            <w:pPr>
              <w:jc w:val="center"/>
              <w:rPr>
                <w:color w:val="000000"/>
                <w:sz w:val="22"/>
                <w:szCs w:val="22"/>
              </w:rPr>
            </w:pPr>
            <w:r w:rsidRPr="00AC5B82">
              <w:rPr>
                <w:color w:val="000000"/>
                <w:sz w:val="22"/>
                <w:szCs w:val="22"/>
              </w:rPr>
              <w:t>1</w:t>
            </w:r>
          </w:p>
        </w:tc>
        <w:tc>
          <w:tcPr>
            <w:tcW w:w="457" w:type="pct"/>
            <w:tcBorders>
              <w:top w:val="nil"/>
              <w:left w:val="nil"/>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442" w:type="pct"/>
            <w:tcBorders>
              <w:top w:val="nil"/>
              <w:left w:val="nil"/>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517"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452"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r>
      <w:tr w:rsidR="00AC5B82" w:rsidRPr="00AC5B82" w:rsidTr="00AC5B82">
        <w:trPr>
          <w:trHeight w:val="351"/>
        </w:trPr>
        <w:tc>
          <w:tcPr>
            <w:tcW w:w="258" w:type="pct"/>
            <w:tcBorders>
              <w:top w:val="nil"/>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r w:rsidRPr="00AC5B82">
              <w:rPr>
                <w:sz w:val="22"/>
                <w:szCs w:val="22"/>
                <w:lang w:eastAsia="en-US"/>
              </w:rPr>
              <w:t>3</w:t>
            </w:r>
          </w:p>
        </w:tc>
        <w:tc>
          <w:tcPr>
            <w:tcW w:w="1884" w:type="pct"/>
            <w:tcBorders>
              <w:top w:val="nil"/>
              <w:left w:val="nil"/>
              <w:bottom w:val="single" w:sz="4" w:space="0" w:color="auto"/>
              <w:right w:val="single" w:sz="4" w:space="0" w:color="auto"/>
            </w:tcBorders>
            <w:vAlign w:val="bottom"/>
          </w:tcPr>
          <w:p w:rsidR="00AC5B82" w:rsidRPr="00AC5B82" w:rsidRDefault="00AC5B82">
            <w:pPr>
              <w:rPr>
                <w:color w:val="000000"/>
                <w:sz w:val="22"/>
                <w:szCs w:val="22"/>
              </w:rPr>
            </w:pPr>
            <w:r w:rsidRPr="00AC5B82">
              <w:rPr>
                <w:color w:val="000000"/>
                <w:sz w:val="22"/>
                <w:szCs w:val="22"/>
              </w:rPr>
              <w:t>Actionare AUMA inlocuitoare pentru seria COM 13053514, conform fisa tehnica 3</w:t>
            </w:r>
            <w:r>
              <w:rPr>
                <w:color w:val="000000"/>
                <w:sz w:val="22"/>
                <w:szCs w:val="22"/>
              </w:rPr>
              <w:t xml:space="preserve"> anexa la Caietul de Sarcini</w:t>
            </w:r>
          </w:p>
        </w:tc>
        <w:tc>
          <w:tcPr>
            <w:tcW w:w="535" w:type="pct"/>
            <w:tcBorders>
              <w:top w:val="single" w:sz="4" w:space="0" w:color="auto"/>
              <w:left w:val="nil"/>
              <w:bottom w:val="single" w:sz="4" w:space="0" w:color="auto"/>
              <w:right w:val="single" w:sz="4" w:space="0" w:color="auto"/>
            </w:tcBorders>
            <w:vAlign w:val="center"/>
          </w:tcPr>
          <w:p w:rsidR="00AC5B82" w:rsidRPr="00AC5B82" w:rsidRDefault="00AC5B82">
            <w:pPr>
              <w:jc w:val="center"/>
              <w:rPr>
                <w:color w:val="000000"/>
                <w:sz w:val="22"/>
                <w:szCs w:val="22"/>
              </w:rPr>
            </w:pPr>
            <w:r w:rsidRPr="00AC5B82">
              <w:rPr>
                <w:color w:val="000000"/>
                <w:sz w:val="22"/>
                <w:szCs w:val="22"/>
              </w:rPr>
              <w:t>buc</w:t>
            </w:r>
          </w:p>
        </w:tc>
        <w:tc>
          <w:tcPr>
            <w:tcW w:w="455" w:type="pct"/>
            <w:tcBorders>
              <w:top w:val="single" w:sz="4" w:space="0" w:color="auto"/>
              <w:left w:val="nil"/>
              <w:bottom w:val="single" w:sz="4" w:space="0" w:color="auto"/>
              <w:right w:val="single" w:sz="4" w:space="0" w:color="auto"/>
            </w:tcBorders>
            <w:vAlign w:val="center"/>
          </w:tcPr>
          <w:p w:rsidR="00AC5B82" w:rsidRPr="00AC5B82" w:rsidRDefault="00AC5B82">
            <w:pPr>
              <w:jc w:val="center"/>
              <w:rPr>
                <w:color w:val="000000"/>
                <w:sz w:val="22"/>
                <w:szCs w:val="22"/>
              </w:rPr>
            </w:pPr>
            <w:r w:rsidRPr="00AC5B82">
              <w:rPr>
                <w:color w:val="000000"/>
                <w:sz w:val="22"/>
                <w:szCs w:val="22"/>
              </w:rPr>
              <w:t>1</w:t>
            </w:r>
          </w:p>
        </w:tc>
        <w:tc>
          <w:tcPr>
            <w:tcW w:w="457" w:type="pct"/>
            <w:tcBorders>
              <w:top w:val="nil"/>
              <w:left w:val="nil"/>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442" w:type="pct"/>
            <w:tcBorders>
              <w:top w:val="nil"/>
              <w:left w:val="nil"/>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517"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452"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r>
      <w:tr w:rsidR="00AC5B82" w:rsidRPr="00AC5B82" w:rsidTr="00AC5B82">
        <w:trPr>
          <w:trHeight w:val="351"/>
        </w:trPr>
        <w:tc>
          <w:tcPr>
            <w:tcW w:w="258" w:type="pct"/>
            <w:tcBorders>
              <w:top w:val="nil"/>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r w:rsidRPr="00AC5B82">
              <w:rPr>
                <w:sz w:val="22"/>
                <w:szCs w:val="22"/>
                <w:lang w:eastAsia="en-US"/>
              </w:rPr>
              <w:t>4</w:t>
            </w:r>
          </w:p>
        </w:tc>
        <w:tc>
          <w:tcPr>
            <w:tcW w:w="1884" w:type="pct"/>
            <w:tcBorders>
              <w:top w:val="nil"/>
              <w:left w:val="nil"/>
              <w:bottom w:val="single" w:sz="4" w:space="0" w:color="auto"/>
              <w:right w:val="single" w:sz="4" w:space="0" w:color="auto"/>
            </w:tcBorders>
            <w:vAlign w:val="bottom"/>
          </w:tcPr>
          <w:p w:rsidR="00AC5B82" w:rsidRPr="00AC5B82" w:rsidRDefault="00AC5B82">
            <w:pPr>
              <w:rPr>
                <w:color w:val="000000"/>
                <w:sz w:val="22"/>
                <w:szCs w:val="22"/>
              </w:rPr>
            </w:pPr>
            <w:r w:rsidRPr="00AC5B82">
              <w:rPr>
                <w:color w:val="000000"/>
                <w:sz w:val="22"/>
                <w:szCs w:val="22"/>
              </w:rPr>
              <w:t>Actionare AUMA inlocuitoare pentru seria COM 855443, conform fisa tehnica 4</w:t>
            </w:r>
            <w:r>
              <w:rPr>
                <w:color w:val="000000"/>
                <w:sz w:val="22"/>
                <w:szCs w:val="22"/>
              </w:rPr>
              <w:t xml:space="preserve"> anexa la Caietul de Sarcini</w:t>
            </w:r>
          </w:p>
        </w:tc>
        <w:tc>
          <w:tcPr>
            <w:tcW w:w="535" w:type="pct"/>
            <w:tcBorders>
              <w:top w:val="single" w:sz="4" w:space="0" w:color="auto"/>
              <w:left w:val="nil"/>
              <w:bottom w:val="single" w:sz="4" w:space="0" w:color="auto"/>
              <w:right w:val="single" w:sz="4" w:space="0" w:color="auto"/>
            </w:tcBorders>
            <w:vAlign w:val="center"/>
          </w:tcPr>
          <w:p w:rsidR="00AC5B82" w:rsidRPr="00AC5B82" w:rsidRDefault="00AC5B82">
            <w:pPr>
              <w:jc w:val="center"/>
              <w:rPr>
                <w:color w:val="000000"/>
                <w:sz w:val="22"/>
                <w:szCs w:val="22"/>
              </w:rPr>
            </w:pPr>
            <w:r w:rsidRPr="00AC5B82">
              <w:rPr>
                <w:color w:val="000000"/>
                <w:sz w:val="22"/>
                <w:szCs w:val="22"/>
              </w:rPr>
              <w:t>buc</w:t>
            </w:r>
          </w:p>
        </w:tc>
        <w:tc>
          <w:tcPr>
            <w:tcW w:w="455" w:type="pct"/>
            <w:tcBorders>
              <w:top w:val="single" w:sz="4" w:space="0" w:color="auto"/>
              <w:left w:val="nil"/>
              <w:bottom w:val="single" w:sz="4" w:space="0" w:color="auto"/>
              <w:right w:val="single" w:sz="4" w:space="0" w:color="auto"/>
            </w:tcBorders>
            <w:vAlign w:val="center"/>
          </w:tcPr>
          <w:p w:rsidR="00AC5B82" w:rsidRPr="00AC5B82" w:rsidRDefault="00AC5B82">
            <w:pPr>
              <w:jc w:val="center"/>
              <w:rPr>
                <w:color w:val="000000"/>
                <w:sz w:val="22"/>
                <w:szCs w:val="22"/>
              </w:rPr>
            </w:pPr>
            <w:r w:rsidRPr="00AC5B82">
              <w:rPr>
                <w:color w:val="000000"/>
                <w:sz w:val="22"/>
                <w:szCs w:val="22"/>
              </w:rPr>
              <w:t>1</w:t>
            </w:r>
          </w:p>
        </w:tc>
        <w:tc>
          <w:tcPr>
            <w:tcW w:w="457" w:type="pct"/>
            <w:tcBorders>
              <w:top w:val="nil"/>
              <w:left w:val="nil"/>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442" w:type="pct"/>
            <w:tcBorders>
              <w:top w:val="nil"/>
              <w:left w:val="nil"/>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517"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452"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r>
      <w:tr w:rsidR="00AC5B82" w:rsidRPr="00AC5B82" w:rsidTr="00AC5B82">
        <w:trPr>
          <w:trHeight w:val="351"/>
        </w:trPr>
        <w:tc>
          <w:tcPr>
            <w:tcW w:w="258" w:type="pct"/>
            <w:tcBorders>
              <w:top w:val="nil"/>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r w:rsidRPr="00AC5B82">
              <w:rPr>
                <w:sz w:val="22"/>
                <w:szCs w:val="22"/>
                <w:lang w:eastAsia="en-US"/>
              </w:rPr>
              <w:t>5</w:t>
            </w:r>
          </w:p>
        </w:tc>
        <w:tc>
          <w:tcPr>
            <w:tcW w:w="1884" w:type="pct"/>
            <w:tcBorders>
              <w:top w:val="nil"/>
              <w:left w:val="nil"/>
              <w:bottom w:val="single" w:sz="4" w:space="0" w:color="auto"/>
              <w:right w:val="single" w:sz="4" w:space="0" w:color="auto"/>
            </w:tcBorders>
            <w:vAlign w:val="bottom"/>
          </w:tcPr>
          <w:p w:rsidR="00AC5B82" w:rsidRPr="00AC5B82" w:rsidRDefault="00AC5B82">
            <w:pPr>
              <w:rPr>
                <w:color w:val="000000"/>
                <w:sz w:val="22"/>
                <w:szCs w:val="22"/>
              </w:rPr>
            </w:pPr>
            <w:r w:rsidRPr="00AC5B82">
              <w:rPr>
                <w:color w:val="000000"/>
                <w:sz w:val="22"/>
                <w:szCs w:val="22"/>
              </w:rPr>
              <w:t>Actionare AUMA inlocuitoare pentru seria  COM 93000528, conform fisa tehnica 5</w:t>
            </w:r>
            <w:r>
              <w:rPr>
                <w:color w:val="000000"/>
                <w:sz w:val="22"/>
                <w:szCs w:val="22"/>
              </w:rPr>
              <w:t xml:space="preserve"> anexa la Caietul de Sarcini</w:t>
            </w:r>
          </w:p>
        </w:tc>
        <w:tc>
          <w:tcPr>
            <w:tcW w:w="535" w:type="pct"/>
            <w:tcBorders>
              <w:top w:val="single" w:sz="4" w:space="0" w:color="auto"/>
              <w:left w:val="nil"/>
              <w:bottom w:val="single" w:sz="4" w:space="0" w:color="auto"/>
              <w:right w:val="single" w:sz="4" w:space="0" w:color="auto"/>
            </w:tcBorders>
            <w:vAlign w:val="center"/>
          </w:tcPr>
          <w:p w:rsidR="00AC5B82" w:rsidRPr="00AC5B82" w:rsidRDefault="00AC5B82">
            <w:pPr>
              <w:jc w:val="center"/>
              <w:rPr>
                <w:color w:val="000000"/>
                <w:sz w:val="22"/>
                <w:szCs w:val="22"/>
              </w:rPr>
            </w:pPr>
            <w:r w:rsidRPr="00AC5B82">
              <w:rPr>
                <w:color w:val="000000"/>
                <w:sz w:val="22"/>
                <w:szCs w:val="22"/>
              </w:rPr>
              <w:t>buc</w:t>
            </w:r>
          </w:p>
        </w:tc>
        <w:tc>
          <w:tcPr>
            <w:tcW w:w="455" w:type="pct"/>
            <w:tcBorders>
              <w:top w:val="single" w:sz="4" w:space="0" w:color="auto"/>
              <w:left w:val="nil"/>
              <w:bottom w:val="single" w:sz="4" w:space="0" w:color="auto"/>
              <w:right w:val="single" w:sz="4" w:space="0" w:color="auto"/>
            </w:tcBorders>
            <w:vAlign w:val="center"/>
          </w:tcPr>
          <w:p w:rsidR="00AC5B82" w:rsidRPr="00AC5B82" w:rsidRDefault="00AC5B82">
            <w:pPr>
              <w:jc w:val="center"/>
              <w:rPr>
                <w:color w:val="000000"/>
                <w:sz w:val="22"/>
                <w:szCs w:val="22"/>
              </w:rPr>
            </w:pPr>
            <w:r w:rsidRPr="00AC5B82">
              <w:rPr>
                <w:color w:val="000000"/>
                <w:sz w:val="22"/>
                <w:szCs w:val="22"/>
              </w:rPr>
              <w:t>1</w:t>
            </w:r>
          </w:p>
        </w:tc>
        <w:tc>
          <w:tcPr>
            <w:tcW w:w="457" w:type="pct"/>
            <w:tcBorders>
              <w:top w:val="nil"/>
              <w:left w:val="nil"/>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442" w:type="pct"/>
            <w:tcBorders>
              <w:top w:val="nil"/>
              <w:left w:val="nil"/>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517"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c>
          <w:tcPr>
            <w:tcW w:w="452"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sz w:val="22"/>
                <w:szCs w:val="22"/>
                <w:lang w:eastAsia="en-US"/>
              </w:rPr>
            </w:pPr>
          </w:p>
        </w:tc>
      </w:tr>
      <w:tr w:rsidR="00AC5B82" w:rsidRPr="00AC5B82" w:rsidTr="00AC5B82">
        <w:trPr>
          <w:trHeight w:val="333"/>
        </w:trPr>
        <w:tc>
          <w:tcPr>
            <w:tcW w:w="258" w:type="pct"/>
            <w:tcBorders>
              <w:top w:val="single" w:sz="4" w:space="0" w:color="auto"/>
              <w:left w:val="single" w:sz="4" w:space="0" w:color="auto"/>
              <w:bottom w:val="single" w:sz="4" w:space="0" w:color="auto"/>
              <w:right w:val="nil"/>
            </w:tcBorders>
            <w:noWrap/>
            <w:vAlign w:val="center"/>
          </w:tcPr>
          <w:p w:rsidR="00AC5B82" w:rsidRPr="00AC5B82" w:rsidRDefault="00AC5B82" w:rsidP="002812E0">
            <w:pPr>
              <w:jc w:val="center"/>
              <w:rPr>
                <w:sz w:val="22"/>
                <w:szCs w:val="22"/>
                <w:lang w:eastAsia="en-US"/>
              </w:rPr>
            </w:pPr>
          </w:p>
        </w:tc>
        <w:tc>
          <w:tcPr>
            <w:tcW w:w="1884" w:type="pct"/>
            <w:tcBorders>
              <w:top w:val="nil"/>
              <w:left w:val="single" w:sz="4" w:space="0" w:color="auto"/>
              <w:bottom w:val="single" w:sz="4" w:space="0" w:color="auto"/>
              <w:right w:val="single" w:sz="4" w:space="0" w:color="auto"/>
            </w:tcBorders>
            <w:noWrap/>
            <w:vAlign w:val="center"/>
          </w:tcPr>
          <w:p w:rsidR="00AC5B82" w:rsidRPr="00AC5B82" w:rsidRDefault="00AC5B82" w:rsidP="00F51B06">
            <w:pPr>
              <w:jc w:val="center"/>
              <w:rPr>
                <w:b/>
                <w:bCs/>
                <w:sz w:val="22"/>
                <w:szCs w:val="22"/>
                <w:lang w:eastAsia="en-US"/>
              </w:rPr>
            </w:pPr>
            <w:r w:rsidRPr="00AC5B82">
              <w:rPr>
                <w:b/>
                <w:bCs/>
                <w:sz w:val="22"/>
                <w:szCs w:val="22"/>
                <w:lang w:eastAsia="en-US"/>
              </w:rPr>
              <w:t xml:space="preserve">PRET TOTAL </w:t>
            </w:r>
          </w:p>
          <w:p w:rsidR="00AC5B82" w:rsidRPr="00AC5B82" w:rsidRDefault="00AC5B82" w:rsidP="00F51B06">
            <w:pPr>
              <w:jc w:val="center"/>
              <w:rPr>
                <w:b/>
                <w:bCs/>
                <w:sz w:val="22"/>
                <w:szCs w:val="22"/>
                <w:lang w:eastAsia="en-US"/>
              </w:rPr>
            </w:pPr>
            <w:r>
              <w:rPr>
                <w:b/>
                <w:bCs/>
                <w:sz w:val="22"/>
                <w:szCs w:val="22"/>
                <w:lang w:eastAsia="en-US"/>
              </w:rPr>
              <w:t xml:space="preserve">lei </w:t>
            </w:r>
            <w:r w:rsidRPr="00AC5B82">
              <w:rPr>
                <w:b/>
                <w:bCs/>
                <w:sz w:val="22"/>
                <w:szCs w:val="22"/>
                <w:lang w:eastAsia="en-US"/>
              </w:rPr>
              <w:t xml:space="preserve">fără TVA </w:t>
            </w:r>
          </w:p>
        </w:tc>
        <w:tc>
          <w:tcPr>
            <w:tcW w:w="535" w:type="pct"/>
            <w:tcBorders>
              <w:top w:val="single" w:sz="4" w:space="0" w:color="auto"/>
              <w:left w:val="nil"/>
              <w:bottom w:val="single" w:sz="4" w:space="0" w:color="auto"/>
              <w:right w:val="single" w:sz="4" w:space="0" w:color="auto"/>
            </w:tcBorders>
            <w:noWrap/>
            <w:vAlign w:val="center"/>
          </w:tcPr>
          <w:p w:rsidR="00AC5B82" w:rsidRPr="00AC5B82" w:rsidRDefault="00AC5B82" w:rsidP="002812E0">
            <w:pPr>
              <w:jc w:val="center"/>
              <w:rPr>
                <w:b/>
                <w:bCs/>
                <w:sz w:val="22"/>
                <w:szCs w:val="22"/>
                <w:lang w:eastAsia="en-US"/>
              </w:rPr>
            </w:pPr>
          </w:p>
        </w:tc>
        <w:tc>
          <w:tcPr>
            <w:tcW w:w="455" w:type="pct"/>
            <w:tcBorders>
              <w:top w:val="single" w:sz="4" w:space="0" w:color="auto"/>
              <w:left w:val="nil"/>
              <w:bottom w:val="single" w:sz="4" w:space="0" w:color="auto"/>
              <w:right w:val="single" w:sz="4" w:space="0" w:color="auto"/>
            </w:tcBorders>
            <w:noWrap/>
            <w:vAlign w:val="center"/>
          </w:tcPr>
          <w:p w:rsidR="00AC5B82" w:rsidRPr="00AC5B82" w:rsidRDefault="00AC5B82" w:rsidP="002812E0">
            <w:pPr>
              <w:jc w:val="center"/>
              <w:rPr>
                <w:b/>
                <w:bCs/>
                <w:sz w:val="22"/>
                <w:szCs w:val="22"/>
                <w:lang w:eastAsia="en-US"/>
              </w:rPr>
            </w:pPr>
          </w:p>
        </w:tc>
        <w:tc>
          <w:tcPr>
            <w:tcW w:w="457" w:type="pct"/>
            <w:tcBorders>
              <w:top w:val="nil"/>
              <w:left w:val="nil"/>
              <w:bottom w:val="single" w:sz="4" w:space="0" w:color="auto"/>
              <w:right w:val="single" w:sz="4" w:space="0" w:color="auto"/>
            </w:tcBorders>
            <w:vAlign w:val="center"/>
          </w:tcPr>
          <w:p w:rsidR="00AC5B82" w:rsidRPr="00AC5B82" w:rsidRDefault="00AC5B82" w:rsidP="002812E0">
            <w:pPr>
              <w:jc w:val="center"/>
              <w:rPr>
                <w:b/>
                <w:bCs/>
                <w:sz w:val="22"/>
                <w:szCs w:val="22"/>
                <w:lang w:eastAsia="en-US"/>
              </w:rPr>
            </w:pPr>
            <w:r w:rsidRPr="00AC5B82">
              <w:rPr>
                <w:b/>
                <w:bCs/>
                <w:sz w:val="22"/>
                <w:szCs w:val="22"/>
                <w:lang w:eastAsia="en-US"/>
              </w:rPr>
              <w:t> </w:t>
            </w:r>
          </w:p>
        </w:tc>
        <w:tc>
          <w:tcPr>
            <w:tcW w:w="442" w:type="pct"/>
            <w:tcBorders>
              <w:top w:val="nil"/>
              <w:left w:val="nil"/>
              <w:bottom w:val="single" w:sz="4" w:space="0" w:color="auto"/>
              <w:right w:val="single" w:sz="4" w:space="0" w:color="auto"/>
            </w:tcBorders>
            <w:vAlign w:val="center"/>
          </w:tcPr>
          <w:p w:rsidR="00AC5B82" w:rsidRPr="00AC5B82" w:rsidRDefault="00AC5B82" w:rsidP="002812E0">
            <w:pPr>
              <w:jc w:val="center"/>
              <w:rPr>
                <w:b/>
                <w:bCs/>
                <w:sz w:val="22"/>
                <w:szCs w:val="22"/>
                <w:lang w:eastAsia="en-US"/>
              </w:rPr>
            </w:pPr>
            <w:r w:rsidRPr="00AC5B82">
              <w:rPr>
                <w:b/>
                <w:bCs/>
                <w:sz w:val="22"/>
                <w:szCs w:val="22"/>
                <w:lang w:eastAsia="en-US"/>
              </w:rPr>
              <w:t> </w:t>
            </w:r>
          </w:p>
        </w:tc>
        <w:tc>
          <w:tcPr>
            <w:tcW w:w="517"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b/>
                <w:bCs/>
                <w:sz w:val="22"/>
                <w:szCs w:val="22"/>
                <w:lang w:eastAsia="en-US"/>
              </w:rPr>
            </w:pPr>
          </w:p>
        </w:tc>
        <w:tc>
          <w:tcPr>
            <w:tcW w:w="452" w:type="pct"/>
            <w:tcBorders>
              <w:top w:val="single" w:sz="4" w:space="0" w:color="auto"/>
              <w:left w:val="single" w:sz="4" w:space="0" w:color="auto"/>
              <w:bottom w:val="single" w:sz="4" w:space="0" w:color="auto"/>
              <w:right w:val="single" w:sz="4" w:space="0" w:color="auto"/>
            </w:tcBorders>
            <w:vAlign w:val="center"/>
          </w:tcPr>
          <w:p w:rsidR="00AC5B82" w:rsidRPr="00AC5B82" w:rsidRDefault="00AC5B82" w:rsidP="002812E0">
            <w:pPr>
              <w:jc w:val="center"/>
              <w:rPr>
                <w:b/>
                <w:bCs/>
                <w:sz w:val="22"/>
                <w:szCs w:val="22"/>
                <w:lang w:eastAsia="en-US"/>
              </w:rPr>
            </w:pPr>
          </w:p>
        </w:tc>
      </w:tr>
    </w:tbl>
    <w:p w:rsidR="00ED0811" w:rsidRPr="00AC5B82" w:rsidRDefault="00ED0811" w:rsidP="00082A04">
      <w:pPr>
        <w:rPr>
          <w:b/>
          <w:sz w:val="26"/>
          <w:szCs w:val="26"/>
        </w:rPr>
      </w:pPr>
    </w:p>
    <w:p w:rsidR="00FE4305" w:rsidRPr="00AC5B82" w:rsidRDefault="00AC5B82" w:rsidP="00FE4305">
      <w:pPr>
        <w:ind w:left="708" w:firstLine="708"/>
        <w:rPr>
          <w:b/>
          <w:sz w:val="26"/>
          <w:szCs w:val="26"/>
        </w:rPr>
      </w:pPr>
      <w:r>
        <w:rPr>
          <w:b/>
          <w:sz w:val="26"/>
          <w:szCs w:val="26"/>
        </w:rPr>
        <w:t>ACHIZITO</w:t>
      </w:r>
      <w:r w:rsidRPr="00AC5B82">
        <w:rPr>
          <w:b/>
          <w:sz w:val="26"/>
          <w:szCs w:val="26"/>
        </w:rPr>
        <w:t>R,</w:t>
      </w:r>
      <w:r w:rsidR="00FE4305" w:rsidRPr="00AC5B82">
        <w:rPr>
          <w:b/>
          <w:sz w:val="26"/>
          <w:szCs w:val="26"/>
        </w:rPr>
        <w:tab/>
      </w:r>
      <w:r w:rsidR="00FE4305" w:rsidRPr="00AC5B82">
        <w:rPr>
          <w:b/>
          <w:sz w:val="26"/>
          <w:szCs w:val="26"/>
        </w:rPr>
        <w:tab/>
      </w:r>
      <w:r w:rsidR="00FE4305" w:rsidRPr="00AC5B82">
        <w:rPr>
          <w:b/>
          <w:sz w:val="26"/>
          <w:szCs w:val="26"/>
        </w:rPr>
        <w:tab/>
      </w:r>
      <w:r w:rsidR="00FE4305" w:rsidRPr="00AC5B82">
        <w:rPr>
          <w:b/>
          <w:sz w:val="26"/>
          <w:szCs w:val="26"/>
        </w:rPr>
        <w:tab/>
      </w:r>
      <w:r w:rsidR="00FE4305" w:rsidRPr="00AC5B82">
        <w:rPr>
          <w:b/>
          <w:sz w:val="26"/>
          <w:szCs w:val="26"/>
        </w:rPr>
        <w:tab/>
      </w:r>
      <w:r w:rsidR="00FE4305" w:rsidRPr="00AC5B82">
        <w:rPr>
          <w:b/>
          <w:sz w:val="26"/>
          <w:szCs w:val="26"/>
        </w:rPr>
        <w:tab/>
      </w:r>
      <w:r w:rsidR="00FE4305" w:rsidRPr="00AC5B82">
        <w:rPr>
          <w:b/>
          <w:sz w:val="26"/>
          <w:szCs w:val="26"/>
        </w:rPr>
        <w:tab/>
      </w:r>
      <w:r w:rsidR="00FE4305" w:rsidRPr="00AC5B82">
        <w:rPr>
          <w:b/>
          <w:sz w:val="26"/>
          <w:szCs w:val="26"/>
        </w:rPr>
        <w:tab/>
      </w:r>
      <w:r w:rsidR="00FE4305" w:rsidRPr="00AC5B82">
        <w:rPr>
          <w:b/>
          <w:sz w:val="26"/>
          <w:szCs w:val="26"/>
        </w:rPr>
        <w:tab/>
      </w:r>
      <w:r w:rsidR="00FE4305" w:rsidRPr="00AC5B82">
        <w:rPr>
          <w:b/>
          <w:sz w:val="26"/>
          <w:szCs w:val="26"/>
        </w:rPr>
        <w:tab/>
      </w:r>
      <w:r w:rsidR="00FE4305" w:rsidRPr="00AC5B82">
        <w:rPr>
          <w:b/>
          <w:sz w:val="26"/>
          <w:szCs w:val="26"/>
        </w:rPr>
        <w:tab/>
      </w:r>
      <w:r w:rsidR="00FE4305" w:rsidRPr="00AC5B82">
        <w:rPr>
          <w:b/>
          <w:sz w:val="26"/>
          <w:szCs w:val="26"/>
        </w:rPr>
        <w:tab/>
        <w:t>FURNIZOR,</w:t>
      </w:r>
    </w:p>
    <w:p w:rsidR="00AC5B82" w:rsidRPr="00AC5B82" w:rsidRDefault="00FE4305" w:rsidP="00FE4305">
      <w:pPr>
        <w:rPr>
          <w:sz w:val="26"/>
          <w:szCs w:val="26"/>
        </w:rPr>
      </w:pPr>
      <w:r w:rsidRPr="00AC5B82">
        <w:rPr>
          <w:sz w:val="26"/>
          <w:szCs w:val="26"/>
        </w:rPr>
        <w:tab/>
      </w:r>
      <w:r w:rsidRPr="00AC5B82">
        <w:rPr>
          <w:sz w:val="26"/>
          <w:szCs w:val="26"/>
        </w:rPr>
        <w:tab/>
        <w:t>DIRECTOR  TEHNIC</w:t>
      </w:r>
    </w:p>
    <w:p w:rsidR="00FE4305" w:rsidRPr="00AC5B82" w:rsidRDefault="00FE4305" w:rsidP="00FE4305">
      <w:pPr>
        <w:rPr>
          <w:sz w:val="26"/>
          <w:szCs w:val="26"/>
        </w:rPr>
      </w:pPr>
      <w:r w:rsidRPr="00AC5B82">
        <w:rPr>
          <w:sz w:val="26"/>
          <w:szCs w:val="26"/>
        </w:rPr>
        <w:tab/>
      </w:r>
      <w:r w:rsidRPr="00AC5B82">
        <w:rPr>
          <w:sz w:val="26"/>
          <w:szCs w:val="26"/>
        </w:rPr>
        <w:tab/>
      </w:r>
      <w:r w:rsidR="00B23610" w:rsidRPr="00AC5B82">
        <w:rPr>
          <w:sz w:val="26"/>
          <w:szCs w:val="26"/>
        </w:rPr>
        <w:t>Stelian Mazilu</w:t>
      </w:r>
      <w:r w:rsidRPr="00AC5B82">
        <w:rPr>
          <w:sz w:val="26"/>
          <w:szCs w:val="26"/>
        </w:rPr>
        <w:t xml:space="preserve"> </w:t>
      </w:r>
    </w:p>
    <w:p w:rsidR="00FE4305" w:rsidRPr="00AC5B82" w:rsidRDefault="00FE4305" w:rsidP="00FE4305">
      <w:pPr>
        <w:rPr>
          <w:sz w:val="26"/>
          <w:szCs w:val="26"/>
        </w:rPr>
      </w:pPr>
    </w:p>
    <w:p w:rsidR="00AC5B82" w:rsidRPr="00AC5B82" w:rsidRDefault="00FE4305" w:rsidP="00FE4305">
      <w:pPr>
        <w:rPr>
          <w:sz w:val="26"/>
          <w:szCs w:val="26"/>
        </w:rPr>
      </w:pPr>
      <w:r w:rsidRPr="00AC5B82">
        <w:rPr>
          <w:sz w:val="26"/>
          <w:szCs w:val="26"/>
        </w:rPr>
        <w:t>SERVICIUL COORDONARE MENTENANTA</w:t>
      </w:r>
    </w:p>
    <w:p w:rsidR="00FE4305" w:rsidRPr="00AC5B82" w:rsidRDefault="00FE4305" w:rsidP="00FE4305">
      <w:pPr>
        <w:rPr>
          <w:sz w:val="26"/>
          <w:szCs w:val="26"/>
          <w:lang w:val="fr-FR"/>
        </w:rPr>
      </w:pPr>
      <w:r w:rsidRPr="00AC5B82">
        <w:rPr>
          <w:sz w:val="26"/>
          <w:szCs w:val="26"/>
        </w:rPr>
        <w:t xml:space="preserve">ACTIVITATI CONEXE, UCC, ISCIR, </w:t>
      </w:r>
    </w:p>
    <w:p w:rsidR="00FE4305" w:rsidRPr="00AC5B82" w:rsidRDefault="00FE4305" w:rsidP="00FE4305">
      <w:pPr>
        <w:rPr>
          <w:sz w:val="26"/>
          <w:szCs w:val="26"/>
          <w:lang w:val="fr-FR"/>
        </w:rPr>
      </w:pPr>
      <w:r w:rsidRPr="00AC5B82">
        <w:rPr>
          <w:sz w:val="26"/>
          <w:szCs w:val="26"/>
        </w:rPr>
        <w:tab/>
      </w:r>
      <w:r w:rsidRPr="00AC5B82">
        <w:rPr>
          <w:sz w:val="26"/>
          <w:szCs w:val="26"/>
        </w:rPr>
        <w:tab/>
        <w:t>Cristian Dumitru</w:t>
      </w:r>
    </w:p>
    <w:p w:rsidR="00FE4305" w:rsidRPr="00AC5B82" w:rsidRDefault="00FE4305" w:rsidP="00FE4305">
      <w:pPr>
        <w:rPr>
          <w:sz w:val="26"/>
          <w:szCs w:val="26"/>
        </w:rPr>
      </w:pPr>
    </w:p>
    <w:p w:rsidR="00FE4305" w:rsidRPr="00AC5B82" w:rsidRDefault="00FE4305" w:rsidP="00FE4305">
      <w:pPr>
        <w:rPr>
          <w:sz w:val="26"/>
          <w:szCs w:val="26"/>
        </w:rPr>
      </w:pPr>
      <w:r w:rsidRPr="00AC5B82">
        <w:rPr>
          <w:sz w:val="26"/>
          <w:szCs w:val="26"/>
        </w:rPr>
        <w:tab/>
      </w:r>
      <w:r w:rsidRPr="00AC5B82">
        <w:rPr>
          <w:sz w:val="26"/>
          <w:szCs w:val="26"/>
        </w:rPr>
        <w:tab/>
        <w:t>Derulator contract ,</w:t>
      </w:r>
      <w:r w:rsidRPr="00AC5B82">
        <w:rPr>
          <w:sz w:val="26"/>
          <w:szCs w:val="26"/>
        </w:rPr>
        <w:tab/>
      </w:r>
      <w:r w:rsidRPr="00AC5B82">
        <w:rPr>
          <w:sz w:val="26"/>
          <w:szCs w:val="26"/>
        </w:rPr>
        <w:tab/>
      </w:r>
      <w:r w:rsidRPr="00AC5B82">
        <w:rPr>
          <w:sz w:val="26"/>
          <w:szCs w:val="26"/>
        </w:rPr>
        <w:tab/>
      </w:r>
      <w:r w:rsidRPr="00AC5B82">
        <w:rPr>
          <w:sz w:val="26"/>
          <w:szCs w:val="26"/>
        </w:rPr>
        <w:tab/>
        <w:t>Responsabil achiziţie,</w:t>
      </w:r>
    </w:p>
    <w:p w:rsidR="00AC5B82" w:rsidRPr="00AC5B82" w:rsidRDefault="00AC5B82" w:rsidP="00AC5B82">
      <w:pPr>
        <w:tabs>
          <w:tab w:val="left" w:pos="1455"/>
          <w:tab w:val="left" w:pos="5730"/>
        </w:tabs>
        <w:rPr>
          <w:sz w:val="26"/>
          <w:szCs w:val="26"/>
        </w:rPr>
      </w:pPr>
      <w:r w:rsidRPr="00AC5B82">
        <w:rPr>
          <w:sz w:val="26"/>
          <w:szCs w:val="26"/>
        </w:rPr>
        <w:tab/>
        <w:t xml:space="preserve">Ruxandra </w:t>
      </w:r>
      <w:r>
        <w:rPr>
          <w:sz w:val="26"/>
          <w:szCs w:val="26"/>
        </w:rPr>
        <w:t>Radu</w:t>
      </w:r>
      <w:r w:rsidRPr="00AC5B82">
        <w:rPr>
          <w:sz w:val="26"/>
          <w:szCs w:val="26"/>
        </w:rPr>
        <w:tab/>
        <w:t>Irena Manole</w:t>
      </w:r>
    </w:p>
    <w:p w:rsidR="00AC5B82" w:rsidRDefault="00AC5B82" w:rsidP="00AC5B82">
      <w:pPr>
        <w:rPr>
          <w:sz w:val="26"/>
          <w:szCs w:val="26"/>
        </w:rPr>
      </w:pPr>
    </w:p>
    <w:p w:rsidR="00ED0811" w:rsidRPr="00AC5B82" w:rsidRDefault="00ED0811" w:rsidP="00AC5B82">
      <w:pPr>
        <w:rPr>
          <w:sz w:val="26"/>
          <w:szCs w:val="26"/>
        </w:rPr>
        <w:sectPr w:rsidR="00ED0811" w:rsidRPr="00AC5B8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Pr="00AC5B82" w:rsidRDefault="001349BA" w:rsidP="001349BA">
      <w:pPr>
        <w:ind w:firstLine="5387"/>
        <w:jc w:val="right"/>
        <w:rPr>
          <w:caps/>
          <w:sz w:val="26"/>
          <w:szCs w:val="26"/>
          <w:lang w:val="fr-FR"/>
        </w:rPr>
      </w:pPr>
      <w:r w:rsidRPr="00AC5B82">
        <w:rPr>
          <w:b/>
          <w:caps/>
          <w:sz w:val="26"/>
          <w:szCs w:val="26"/>
          <w:lang w:val="fr-FR"/>
        </w:rPr>
        <w:t>anexa nr. 2</w:t>
      </w:r>
      <w:r w:rsidRPr="00AC5B82">
        <w:rPr>
          <w:caps/>
          <w:sz w:val="26"/>
          <w:szCs w:val="26"/>
          <w:lang w:val="fr-FR"/>
        </w:rPr>
        <w:t xml:space="preserve"> </w:t>
      </w:r>
    </w:p>
    <w:p w:rsidR="001349BA" w:rsidRDefault="001349BA" w:rsidP="00AC5B82">
      <w:pPr>
        <w:ind w:firstLine="5387"/>
        <w:jc w:val="right"/>
        <w:rPr>
          <w:sz w:val="28"/>
          <w:szCs w:val="20"/>
          <w:lang w:val="en-AU"/>
        </w:rPr>
      </w:pPr>
      <w:r w:rsidRPr="00AC5B82">
        <w:rPr>
          <w:caps/>
          <w:sz w:val="26"/>
          <w:szCs w:val="26"/>
          <w:lang w:val="es-ES"/>
        </w:rPr>
        <w:t>LA CONTRACTUL NR. .........</w:t>
      </w:r>
      <w:r w:rsidR="00AC5B82" w:rsidRPr="00AC5B82">
        <w:rPr>
          <w:caps/>
          <w:sz w:val="26"/>
          <w:szCs w:val="26"/>
          <w:lang w:val="es-ES"/>
        </w:rPr>
        <w:t>...</w:t>
      </w:r>
      <w:r w:rsidR="00AC5B82" w:rsidRPr="00AC5B82">
        <w:rPr>
          <w:sz w:val="26"/>
          <w:szCs w:val="26"/>
          <w:lang w:val="en-AU"/>
        </w:rPr>
        <w:t>/2025</w:t>
      </w:r>
    </w:p>
    <w:p w:rsidR="00AC5B82" w:rsidRDefault="00AC5B82" w:rsidP="00AC5B82">
      <w:pPr>
        <w:ind w:firstLine="5387"/>
        <w:jc w:val="right"/>
        <w:rPr>
          <w:sz w:val="28"/>
          <w:szCs w:val="20"/>
          <w:lang w:val="en-AU"/>
        </w:rPr>
      </w:pPr>
    </w:p>
    <w:p w:rsidR="00AC5B82" w:rsidRDefault="00AC5B82" w:rsidP="00AC5B82">
      <w:pPr>
        <w:ind w:firstLine="5387"/>
        <w:jc w:val="right"/>
        <w:rPr>
          <w:sz w:val="28"/>
          <w:szCs w:val="20"/>
          <w:lang w:val="en-AU"/>
        </w:rPr>
      </w:pPr>
    </w:p>
    <w:p w:rsidR="00AC5B82" w:rsidRPr="00AC5B82" w:rsidRDefault="00AC5B82" w:rsidP="00AC5B82">
      <w:pPr>
        <w:ind w:firstLine="5387"/>
        <w:jc w:val="right"/>
        <w:rPr>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w:t>
      </w:r>
      <w:r>
        <w:rPr>
          <w:sz w:val="23"/>
          <w:szCs w:val="23"/>
        </w:rPr>
        <w:lastRenderedPageBreak/>
        <w:t>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AC5B82" w:rsidRDefault="00AC5B82" w:rsidP="00AC5B82">
      <w:pPr>
        <w:ind w:left="708" w:hanging="708"/>
        <w:rPr>
          <w:b/>
          <w:sz w:val="26"/>
          <w:szCs w:val="26"/>
        </w:rPr>
      </w:pPr>
      <w:r>
        <w:rPr>
          <w:b/>
          <w:sz w:val="26"/>
          <w:szCs w:val="26"/>
        </w:rPr>
        <w:t>ACHIZITO</w:t>
      </w:r>
      <w:r w:rsidRPr="00AC5B82">
        <w:rPr>
          <w:b/>
          <w:sz w:val="26"/>
          <w:szCs w:val="26"/>
        </w:rPr>
        <w:t>R,</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Pr="00AC5B82">
        <w:rPr>
          <w:b/>
          <w:sz w:val="26"/>
          <w:szCs w:val="26"/>
        </w:rPr>
        <w:t>FURNIZOR,</w:t>
      </w:r>
    </w:p>
    <w:p w:rsidR="00AC5B82" w:rsidRDefault="00AC5B82" w:rsidP="00AC5B82">
      <w:pPr>
        <w:rPr>
          <w:sz w:val="26"/>
          <w:szCs w:val="26"/>
        </w:rPr>
      </w:pPr>
      <w:r w:rsidRPr="00AC5B82">
        <w:rPr>
          <w:sz w:val="26"/>
          <w:szCs w:val="26"/>
        </w:rPr>
        <w:t>DIRECTOR  TEHNIC</w:t>
      </w:r>
    </w:p>
    <w:p w:rsidR="00AC5B82" w:rsidRPr="00AC5B82" w:rsidRDefault="00AC5B82" w:rsidP="00AC5B82">
      <w:pPr>
        <w:rPr>
          <w:sz w:val="26"/>
          <w:szCs w:val="26"/>
        </w:rPr>
      </w:pPr>
      <w:r w:rsidRPr="00AC5B82">
        <w:rPr>
          <w:sz w:val="26"/>
          <w:szCs w:val="26"/>
        </w:rPr>
        <w:t xml:space="preserve">Stelian Mazilu </w:t>
      </w:r>
    </w:p>
    <w:p w:rsidR="00AC5B82" w:rsidRPr="00AC5B82" w:rsidRDefault="00AC5B82" w:rsidP="00AC5B82">
      <w:pPr>
        <w:rPr>
          <w:sz w:val="26"/>
          <w:szCs w:val="26"/>
        </w:rPr>
      </w:pPr>
    </w:p>
    <w:p w:rsidR="00AC5B82" w:rsidRPr="00AC5B82" w:rsidRDefault="00AC5B82" w:rsidP="00AC5B82">
      <w:pPr>
        <w:rPr>
          <w:sz w:val="26"/>
          <w:szCs w:val="26"/>
        </w:rPr>
      </w:pPr>
      <w:r w:rsidRPr="00AC5B82">
        <w:rPr>
          <w:sz w:val="26"/>
          <w:szCs w:val="26"/>
        </w:rPr>
        <w:t>SERVICIUL COORDONARE MENTENANTA</w:t>
      </w:r>
    </w:p>
    <w:p w:rsidR="00AC5B82" w:rsidRPr="00AC5B82" w:rsidRDefault="00AC5B82" w:rsidP="00AC5B82">
      <w:pPr>
        <w:rPr>
          <w:sz w:val="26"/>
          <w:szCs w:val="26"/>
          <w:lang w:val="fr-FR"/>
        </w:rPr>
      </w:pPr>
      <w:r w:rsidRPr="00AC5B82">
        <w:rPr>
          <w:sz w:val="26"/>
          <w:szCs w:val="26"/>
        </w:rPr>
        <w:t xml:space="preserve">ACTIVITATI CONEXE, UCC, ISCIR, </w:t>
      </w:r>
    </w:p>
    <w:p w:rsidR="00AC5B82" w:rsidRPr="00AC5B82" w:rsidRDefault="00AC5B82" w:rsidP="00AC5B82">
      <w:pPr>
        <w:rPr>
          <w:sz w:val="26"/>
          <w:szCs w:val="26"/>
          <w:lang w:val="fr-FR"/>
        </w:rPr>
      </w:pPr>
      <w:r w:rsidRPr="00AC5B82">
        <w:rPr>
          <w:sz w:val="26"/>
          <w:szCs w:val="26"/>
        </w:rPr>
        <w:t>Cristian Dumitru</w:t>
      </w:r>
    </w:p>
    <w:p w:rsidR="00AC5B82" w:rsidRPr="00AC5B82" w:rsidRDefault="00AC5B82" w:rsidP="00AC5B82">
      <w:pPr>
        <w:rPr>
          <w:sz w:val="26"/>
          <w:szCs w:val="26"/>
        </w:rPr>
      </w:pPr>
    </w:p>
    <w:p w:rsidR="00AC5B82" w:rsidRPr="00AC5B82" w:rsidRDefault="00AC5B82" w:rsidP="00AC5B82">
      <w:pPr>
        <w:rPr>
          <w:sz w:val="26"/>
          <w:szCs w:val="26"/>
        </w:rPr>
      </w:pPr>
      <w:r w:rsidRPr="00AC5B82">
        <w:rPr>
          <w:sz w:val="26"/>
          <w:szCs w:val="26"/>
        </w:rPr>
        <w:t>Derulator contract ,</w:t>
      </w:r>
      <w:r w:rsidRPr="00AC5B82">
        <w:rPr>
          <w:sz w:val="26"/>
          <w:szCs w:val="26"/>
        </w:rPr>
        <w:tab/>
      </w:r>
      <w:r w:rsidRPr="00AC5B82">
        <w:rPr>
          <w:sz w:val="26"/>
          <w:szCs w:val="26"/>
        </w:rPr>
        <w:tab/>
      </w:r>
      <w:r w:rsidRPr="00AC5B82">
        <w:rPr>
          <w:sz w:val="26"/>
          <w:szCs w:val="26"/>
        </w:rPr>
        <w:tab/>
      </w:r>
      <w:r w:rsidRPr="00AC5B82">
        <w:rPr>
          <w:sz w:val="26"/>
          <w:szCs w:val="26"/>
        </w:rPr>
        <w:tab/>
      </w:r>
    </w:p>
    <w:p w:rsidR="00AC5B82" w:rsidRPr="00AC5B82" w:rsidRDefault="00AC5B82" w:rsidP="00AC5B82">
      <w:pPr>
        <w:tabs>
          <w:tab w:val="left" w:pos="1455"/>
          <w:tab w:val="left" w:pos="5730"/>
        </w:tabs>
        <w:rPr>
          <w:sz w:val="26"/>
          <w:szCs w:val="26"/>
        </w:rPr>
      </w:pPr>
      <w:r w:rsidRPr="00AC5B82">
        <w:rPr>
          <w:sz w:val="26"/>
          <w:szCs w:val="26"/>
        </w:rPr>
        <w:t xml:space="preserve">Ruxandra </w:t>
      </w:r>
      <w:r>
        <w:rPr>
          <w:sz w:val="26"/>
          <w:szCs w:val="26"/>
        </w:rPr>
        <w:t>Radu</w:t>
      </w:r>
      <w:r w:rsidRPr="00AC5B82">
        <w:rPr>
          <w:sz w:val="26"/>
          <w:szCs w:val="26"/>
        </w:rPr>
        <w:tab/>
      </w:r>
    </w:p>
    <w:p w:rsidR="00AC5B82" w:rsidRDefault="00AC5B82" w:rsidP="00AC5B82">
      <w:pPr>
        <w:rPr>
          <w:sz w:val="26"/>
          <w:szCs w:val="26"/>
        </w:rPr>
      </w:pPr>
    </w:p>
    <w:p w:rsidR="00AC5B82" w:rsidRPr="00AC5B82" w:rsidRDefault="00AC5B82" w:rsidP="00AC5B82">
      <w:pPr>
        <w:rPr>
          <w:sz w:val="26"/>
          <w:szCs w:val="26"/>
        </w:rPr>
      </w:pPr>
      <w:r w:rsidRPr="00AC5B82">
        <w:rPr>
          <w:sz w:val="26"/>
          <w:szCs w:val="26"/>
        </w:rPr>
        <w:t>Responsabil achiziţie,</w:t>
      </w:r>
    </w:p>
    <w:p w:rsidR="00ED0811" w:rsidRDefault="00AC5B82" w:rsidP="00AC5B82">
      <w:pPr>
        <w:rPr>
          <w:caps/>
          <w:color w:val="808080"/>
          <w:sz w:val="28"/>
          <w:szCs w:val="28"/>
        </w:rPr>
      </w:pPr>
      <w:r w:rsidRPr="00AC5B82">
        <w:rPr>
          <w:sz w:val="26"/>
          <w:szCs w:val="26"/>
        </w:rPr>
        <w:t>Irena Manole</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AC5B82" w:rsidRDefault="00AC5B82" w:rsidP="00082A04">
      <w:pPr>
        <w:jc w:val="center"/>
        <w:rPr>
          <w:caps/>
          <w:color w:val="808080"/>
          <w:sz w:val="28"/>
          <w:szCs w:val="28"/>
        </w:rPr>
      </w:pPr>
    </w:p>
    <w:p w:rsidR="00AC5B82" w:rsidRDefault="00AC5B82" w:rsidP="00082A04">
      <w:pPr>
        <w:jc w:val="center"/>
        <w:rPr>
          <w:caps/>
          <w:color w:val="808080"/>
          <w:sz w:val="28"/>
          <w:szCs w:val="28"/>
        </w:rPr>
      </w:pPr>
    </w:p>
    <w:p w:rsidR="00AC5B82" w:rsidRDefault="00AC5B82" w:rsidP="00082A04">
      <w:pPr>
        <w:jc w:val="center"/>
        <w:rPr>
          <w:caps/>
          <w:color w:val="808080"/>
          <w:sz w:val="28"/>
          <w:szCs w:val="28"/>
        </w:rPr>
      </w:pPr>
    </w:p>
    <w:p w:rsidR="00AC5B82" w:rsidRDefault="00AC5B82" w:rsidP="00082A04">
      <w:pPr>
        <w:jc w:val="center"/>
        <w:rPr>
          <w:caps/>
          <w:color w:val="808080"/>
          <w:sz w:val="28"/>
          <w:szCs w:val="28"/>
        </w:rPr>
      </w:pPr>
    </w:p>
    <w:p w:rsidR="00AC5B82" w:rsidRDefault="00AC5B82" w:rsidP="00082A04">
      <w:pPr>
        <w:jc w:val="center"/>
        <w:rPr>
          <w:caps/>
          <w:color w:val="808080"/>
          <w:sz w:val="28"/>
          <w:szCs w:val="28"/>
        </w:rPr>
      </w:pPr>
    </w:p>
    <w:p w:rsidR="00AC5B82" w:rsidRDefault="00AC5B82"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AC5B82" w:rsidRDefault="00AC5B82"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AC5B82">
      <w:pPr>
        <w:jc w:val="center"/>
        <w:rPr>
          <w:sz w:val="26"/>
          <w:szCs w:val="26"/>
        </w:rPr>
      </w:pPr>
    </w:p>
    <w:p w:rsidR="00ED0811" w:rsidRPr="00BD62D2" w:rsidRDefault="00ED0811" w:rsidP="00AC5B82">
      <w:pPr>
        <w:jc w:val="center"/>
        <w:rPr>
          <w:b/>
          <w:sz w:val="26"/>
          <w:szCs w:val="26"/>
        </w:rPr>
      </w:pPr>
      <w:r w:rsidRPr="00BD62D2">
        <w:rPr>
          <w:b/>
          <w:sz w:val="26"/>
          <w:szCs w:val="26"/>
        </w:rPr>
        <w:t>„</w:t>
      </w:r>
      <w:r w:rsidR="00AC5B82">
        <w:rPr>
          <w:b/>
        </w:rPr>
        <w:t>A</w:t>
      </w:r>
      <w:r w:rsidR="00AC5B82" w:rsidRPr="00ED630B">
        <w:rPr>
          <w:b/>
        </w:rPr>
        <w:t>ctionari AUMA aferente clapetilor montati pe canalele de aer si gaze arse la cazanele de 420 t/h de la CTE Progresu</w:t>
      </w:r>
      <w:r w:rsidRPr="00BD62D2">
        <w:rPr>
          <w:b/>
          <w:sz w:val="26"/>
          <w:szCs w:val="26"/>
        </w:rPr>
        <w:t xml:space="preserve">  ”</w:t>
      </w:r>
    </w:p>
    <w:p w:rsidR="00ED0811" w:rsidRDefault="00ED0811" w:rsidP="00AC5B82">
      <w:pPr>
        <w:jc w:val="cente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Pr="00AC5B82" w:rsidRDefault="00F4505B" w:rsidP="00F4505B">
      <w:pPr>
        <w:rPr>
          <w:sz w:val="26"/>
          <w:szCs w:val="26"/>
        </w:rPr>
      </w:pPr>
      <w:r w:rsidRPr="00AC5B82">
        <w:rPr>
          <w:sz w:val="26"/>
          <w:szCs w:val="26"/>
        </w:rPr>
        <w:t>CAP.11. RECEPTIE, INSPECTII, TESTE</w:t>
      </w:r>
    </w:p>
    <w:p w:rsidR="00F4505B" w:rsidRPr="00AC5B82" w:rsidRDefault="00F4505B" w:rsidP="00F4505B">
      <w:pPr>
        <w:rPr>
          <w:sz w:val="26"/>
          <w:szCs w:val="26"/>
        </w:rPr>
      </w:pPr>
      <w:r w:rsidRPr="00AC5B82">
        <w:rPr>
          <w:sz w:val="26"/>
          <w:szCs w:val="26"/>
        </w:rPr>
        <w:t>CAP.19. AMENDAMENTE</w:t>
      </w:r>
    </w:p>
    <w:p w:rsidR="00F4505B" w:rsidRPr="00AC5B82" w:rsidRDefault="00F4505B" w:rsidP="00F4505B">
      <w:pPr>
        <w:rPr>
          <w:sz w:val="26"/>
          <w:szCs w:val="26"/>
        </w:rPr>
      </w:pPr>
      <w:r w:rsidRPr="00AC5B82">
        <w:rPr>
          <w:sz w:val="26"/>
          <w:szCs w:val="26"/>
        </w:rPr>
        <w:t>CAP.25. LEGEA APLICABILĂ CONTRACTULUI</w:t>
      </w:r>
    </w:p>
    <w:p w:rsidR="00F4505B" w:rsidRPr="00AC5B82" w:rsidRDefault="00F4505B" w:rsidP="00F4505B">
      <w:pPr>
        <w:rPr>
          <w:sz w:val="26"/>
          <w:szCs w:val="26"/>
        </w:rPr>
      </w:pPr>
      <w:r w:rsidRPr="00AC5B82">
        <w:rPr>
          <w:sz w:val="26"/>
          <w:szCs w:val="26"/>
        </w:rPr>
        <w:t>CAP.26. REZILIEREA CONTRACTULUI</w:t>
      </w:r>
    </w:p>
    <w:p w:rsidR="00F4505B" w:rsidRPr="00AC5B82" w:rsidRDefault="00F4505B" w:rsidP="00F4505B">
      <w:pPr>
        <w:rPr>
          <w:sz w:val="26"/>
          <w:szCs w:val="26"/>
        </w:rPr>
      </w:pPr>
      <w:r w:rsidRPr="00AC5B82">
        <w:rPr>
          <w:sz w:val="26"/>
          <w:szCs w:val="26"/>
        </w:rPr>
        <w:t>CAP.27. CESIUNEA CONTRACTULUI</w:t>
      </w:r>
    </w:p>
    <w:p w:rsidR="00F4505B" w:rsidRPr="00AC5B82" w:rsidRDefault="00F4505B" w:rsidP="00F4505B">
      <w:pPr>
        <w:rPr>
          <w:sz w:val="26"/>
          <w:szCs w:val="26"/>
        </w:rPr>
      </w:pPr>
      <w:r w:rsidRPr="00AC5B82">
        <w:rPr>
          <w:sz w:val="26"/>
          <w:szCs w:val="26"/>
        </w:rPr>
        <w:t>CAP.28. CONFLICTUL DE INTERESE</w:t>
      </w:r>
    </w:p>
    <w:p w:rsidR="00F4505B" w:rsidRPr="003B4246" w:rsidRDefault="00F4505B" w:rsidP="00F4505B">
      <w:pPr>
        <w:rPr>
          <w:sz w:val="26"/>
          <w:szCs w:val="26"/>
        </w:rPr>
      </w:pPr>
      <w:r w:rsidRPr="00AC5B82">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AC5B82">
      <w:pPr>
        <w:spacing w:line="276" w:lineRule="auto"/>
        <w:ind w:firstLine="708"/>
        <w:jc w:val="both"/>
        <w:rPr>
          <w:sz w:val="26"/>
          <w:szCs w:val="26"/>
        </w:rPr>
      </w:pPr>
      <w:r w:rsidRPr="003511E9">
        <w:rPr>
          <w:sz w:val="26"/>
          <w:szCs w:val="26"/>
        </w:rPr>
        <w:t>Mioara MISLOSCHI</w:t>
      </w:r>
    </w:p>
    <w:p w:rsidR="003511E9" w:rsidRPr="003511E9" w:rsidRDefault="00AC5B82" w:rsidP="003511E9">
      <w:pPr>
        <w:spacing w:line="276" w:lineRule="auto"/>
        <w:ind w:firstLine="708"/>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3511E9" w:rsidRPr="003511E9">
        <w:rPr>
          <w:sz w:val="26"/>
          <w:szCs w:val="26"/>
        </w:rPr>
        <w:t>DERULATOR,</w:t>
      </w:r>
      <w:r w:rsidR="003511E9" w:rsidRPr="003511E9">
        <w:rPr>
          <w:sz w:val="26"/>
          <w:szCs w:val="26"/>
        </w:rPr>
        <w:tab/>
      </w:r>
    </w:p>
    <w:p w:rsidR="003511E9" w:rsidRPr="003511E9" w:rsidRDefault="00AC5B82" w:rsidP="00AC5B82">
      <w:pPr>
        <w:tabs>
          <w:tab w:val="left" w:pos="6330"/>
        </w:tabs>
        <w:rPr>
          <w:sz w:val="26"/>
          <w:szCs w:val="26"/>
        </w:rPr>
      </w:pPr>
      <w:r>
        <w:rPr>
          <w:sz w:val="26"/>
          <w:szCs w:val="26"/>
        </w:rPr>
        <w:tab/>
        <w:t>Ruxandra Radu</w:t>
      </w: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AC5B82" w:rsidRDefault="003511E9" w:rsidP="003511E9">
      <w:pPr>
        <w:ind w:firstLine="708"/>
        <w:rPr>
          <w:szCs w:val="26"/>
        </w:rPr>
      </w:pPr>
      <w:r>
        <w:rPr>
          <w:sz w:val="26"/>
          <w:szCs w:val="26"/>
        </w:rPr>
        <w:t>Responsabil contract</w:t>
      </w:r>
    </w:p>
    <w:p w:rsidR="00ED0811" w:rsidRPr="00AC5B82" w:rsidRDefault="00AC5B82" w:rsidP="00AC5B82">
      <w:pPr>
        <w:ind w:firstLine="708"/>
        <w:rPr>
          <w:szCs w:val="26"/>
        </w:rPr>
      </w:pPr>
      <w:r>
        <w:rPr>
          <w:szCs w:val="26"/>
        </w:rPr>
        <w:t>Carmen Ionescu</w:t>
      </w:r>
    </w:p>
    <w:sectPr w:rsidR="00ED0811" w:rsidRPr="00AC5B82"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248" w:rsidRDefault="00537248">
      <w:r>
        <w:separator/>
      </w:r>
    </w:p>
  </w:endnote>
  <w:endnote w:type="continuationSeparator" w:id="0">
    <w:p w:rsidR="00537248" w:rsidRDefault="005372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788" w:rsidRDefault="00127094" w:rsidP="00012CCD">
    <w:pPr>
      <w:pStyle w:val="Footer"/>
      <w:framePr w:wrap="around" w:vAnchor="text" w:hAnchor="margin" w:xAlign="center" w:y="1"/>
      <w:rPr>
        <w:rStyle w:val="PageNumber"/>
      </w:rPr>
    </w:pPr>
    <w:r>
      <w:rPr>
        <w:rStyle w:val="PageNumber"/>
      </w:rPr>
      <w:fldChar w:fldCharType="begin"/>
    </w:r>
    <w:r w:rsidR="00881788">
      <w:rPr>
        <w:rStyle w:val="PageNumber"/>
      </w:rPr>
      <w:instrText xml:space="preserve">PAGE  </w:instrText>
    </w:r>
    <w:r>
      <w:rPr>
        <w:rStyle w:val="PageNumber"/>
      </w:rPr>
      <w:fldChar w:fldCharType="end"/>
    </w:r>
  </w:p>
  <w:p w:rsidR="00881788" w:rsidRDefault="0088178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788" w:rsidRDefault="00881788" w:rsidP="00ED630B">
    <w:pPr>
      <w:jc w:val="both"/>
      <w:rPr>
        <w:sz w:val="16"/>
        <w:szCs w:val="16"/>
      </w:rPr>
    </w:pPr>
    <w:r>
      <w:rPr>
        <w:sz w:val="16"/>
        <w:szCs w:val="16"/>
        <w:lang w:val="en-US"/>
      </w:rPr>
      <w:t>Red. ELCEN-SJC</w:t>
    </w:r>
    <w:r>
      <w:rPr>
        <w:sz w:val="16"/>
        <w:szCs w:val="16"/>
      </w:rPr>
      <w:t xml:space="preserve"> </w:t>
    </w:r>
    <w:r w:rsidRPr="00ED630B">
      <w:rPr>
        <w:sz w:val="16"/>
        <w:szCs w:val="16"/>
      </w:rPr>
      <w:t>/</w:t>
    </w:r>
    <w:r w:rsidRPr="00ED630B">
      <w:rPr>
        <w:sz w:val="16"/>
        <w:szCs w:val="16"/>
        <w:lang w:val="en-US"/>
      </w:rPr>
      <w:t xml:space="preserve"> </w:t>
    </w:r>
    <w:r w:rsidRPr="00ED630B">
      <w:rPr>
        <w:sz w:val="16"/>
        <w:szCs w:val="16"/>
      </w:rPr>
      <w:t>actionari AUMA aferente clapetilor montati pe canalele de aer si gaze arse la cazanele de 420 t/h de la CTE Progresu</w:t>
    </w:r>
    <w:r>
      <w:rPr>
        <w:sz w:val="16"/>
        <w:szCs w:val="16"/>
      </w:rPr>
      <w:t>/</w:t>
    </w:r>
  </w:p>
  <w:p w:rsidR="00881788" w:rsidRDefault="00127094" w:rsidP="00881788">
    <w:pPr>
      <w:pStyle w:val="Footer"/>
      <w:framePr w:wrap="around" w:vAnchor="text" w:hAnchor="page" w:x="10066" w:y="68"/>
      <w:rPr>
        <w:rStyle w:val="PageNumber"/>
      </w:rPr>
    </w:pPr>
    <w:r>
      <w:rPr>
        <w:rStyle w:val="PageNumber"/>
      </w:rPr>
      <w:fldChar w:fldCharType="begin"/>
    </w:r>
    <w:r w:rsidR="00881788">
      <w:rPr>
        <w:rStyle w:val="PageNumber"/>
      </w:rPr>
      <w:instrText xml:space="preserve">PAGE  </w:instrText>
    </w:r>
    <w:r>
      <w:rPr>
        <w:rStyle w:val="PageNumber"/>
      </w:rPr>
      <w:fldChar w:fldCharType="separate"/>
    </w:r>
    <w:r w:rsidR="00736E88">
      <w:rPr>
        <w:rStyle w:val="PageNumber"/>
        <w:noProof/>
      </w:rPr>
      <w:t>1</w:t>
    </w:r>
    <w:r>
      <w:rPr>
        <w:rStyle w:val="PageNumber"/>
      </w:rPr>
      <w:fldChar w:fldCharType="end"/>
    </w:r>
  </w:p>
  <w:p w:rsidR="00881788" w:rsidRPr="00ED630B" w:rsidRDefault="00881788" w:rsidP="00ED630B">
    <w:pPr>
      <w:jc w:val="both"/>
      <w:rPr>
        <w:sz w:val="16"/>
        <w:szCs w:val="16"/>
        <w:lang w:val="en-US"/>
      </w:rPr>
    </w:pPr>
    <w:r>
      <w:rPr>
        <w:sz w:val="16"/>
        <w:szCs w:val="16"/>
      </w:rPr>
      <w:t xml:space="preserve"> martie</w:t>
    </w:r>
    <w:r w:rsidRPr="00ED630B">
      <w:rPr>
        <w:sz w:val="16"/>
        <w:szCs w:val="16"/>
        <w:lang w:val="en-US"/>
      </w:rPr>
      <w:t xml:space="preserve"> 2025</w:t>
    </w:r>
  </w:p>
  <w:p w:rsidR="00881788" w:rsidRPr="002548E6" w:rsidRDefault="00881788"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788" w:rsidRPr="002548E6" w:rsidRDefault="00881788" w:rsidP="00186476">
    <w:pPr>
      <w:pStyle w:val="Footer"/>
      <w:ind w:right="360"/>
      <w:rPr>
        <w:sz w:val="16"/>
        <w:szCs w:val="16"/>
        <w:lang w:val="en-US"/>
      </w:rPr>
    </w:pPr>
    <w:r>
      <w:rPr>
        <w:sz w:val="16"/>
        <w:szCs w:val="16"/>
        <w:lang w:val="en-US"/>
      </w:rPr>
      <w:t>Red. SEB-SC/ martie 2009</w:t>
    </w:r>
  </w:p>
  <w:p w:rsidR="00881788" w:rsidRPr="00186476" w:rsidRDefault="00881788"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788" w:rsidRDefault="00127094" w:rsidP="00012CCD">
    <w:pPr>
      <w:pStyle w:val="Footer"/>
      <w:framePr w:wrap="around" w:vAnchor="text" w:hAnchor="margin" w:xAlign="center" w:y="1"/>
      <w:rPr>
        <w:rStyle w:val="PageNumber"/>
      </w:rPr>
    </w:pPr>
    <w:r>
      <w:rPr>
        <w:rStyle w:val="PageNumber"/>
      </w:rPr>
      <w:fldChar w:fldCharType="begin"/>
    </w:r>
    <w:r w:rsidR="00881788">
      <w:rPr>
        <w:rStyle w:val="PageNumber"/>
      </w:rPr>
      <w:instrText xml:space="preserve">PAGE  </w:instrText>
    </w:r>
    <w:r>
      <w:rPr>
        <w:rStyle w:val="PageNumber"/>
      </w:rPr>
      <w:fldChar w:fldCharType="end"/>
    </w:r>
  </w:p>
  <w:p w:rsidR="00881788" w:rsidRDefault="00881788"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788" w:rsidRDefault="00127094" w:rsidP="00851216">
    <w:pPr>
      <w:pStyle w:val="Footer"/>
      <w:framePr w:wrap="around" w:vAnchor="text" w:hAnchor="page" w:x="10231" w:y="151"/>
      <w:rPr>
        <w:rStyle w:val="PageNumber"/>
      </w:rPr>
    </w:pPr>
    <w:r>
      <w:rPr>
        <w:rStyle w:val="PageNumber"/>
      </w:rPr>
      <w:fldChar w:fldCharType="begin"/>
    </w:r>
    <w:r w:rsidR="00881788">
      <w:rPr>
        <w:rStyle w:val="PageNumber"/>
      </w:rPr>
      <w:instrText xml:space="preserve">PAGE  </w:instrText>
    </w:r>
    <w:r>
      <w:rPr>
        <w:rStyle w:val="PageNumber"/>
      </w:rPr>
      <w:fldChar w:fldCharType="separate"/>
    </w:r>
    <w:r w:rsidR="00736E88">
      <w:rPr>
        <w:rStyle w:val="PageNumber"/>
        <w:noProof/>
      </w:rPr>
      <w:t>17</w:t>
    </w:r>
    <w:r>
      <w:rPr>
        <w:rStyle w:val="PageNumber"/>
      </w:rPr>
      <w:fldChar w:fldCharType="end"/>
    </w:r>
  </w:p>
  <w:p w:rsidR="00881788" w:rsidRPr="00AC5B82" w:rsidRDefault="00881788" w:rsidP="002548E6">
    <w:pPr>
      <w:pStyle w:val="Footer"/>
      <w:ind w:right="360"/>
      <w:rPr>
        <w:sz w:val="16"/>
        <w:szCs w:val="16"/>
        <w:lang w:val="en-US"/>
      </w:rPr>
    </w:pPr>
    <w:r w:rsidRPr="00AC5B82">
      <w:rPr>
        <w:sz w:val="16"/>
        <w:szCs w:val="16"/>
        <w:lang w:val="en-US"/>
      </w:rPr>
      <w:t xml:space="preserve">Red. ELCEN-SJC/ </w:t>
    </w:r>
    <w:r w:rsidRPr="00AC5B82">
      <w:rPr>
        <w:sz w:val="16"/>
        <w:szCs w:val="16"/>
      </w:rPr>
      <w:t>actionari AUMA aferente clapetilor montati pe canalele de aer si gaze arse la cazanele de 420 t/h de la CTE Progresu</w:t>
    </w:r>
    <w:r w:rsidRPr="00AC5B82">
      <w:rPr>
        <w:sz w:val="16"/>
        <w:szCs w:val="16"/>
        <w:lang w:val="en-US"/>
      </w:rPr>
      <w:t xml:space="preserve"> / martie 2025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788" w:rsidRPr="002548E6" w:rsidRDefault="00881788" w:rsidP="00186476">
    <w:pPr>
      <w:pStyle w:val="Footer"/>
      <w:ind w:right="360"/>
      <w:rPr>
        <w:sz w:val="16"/>
        <w:szCs w:val="16"/>
        <w:lang w:val="en-US"/>
      </w:rPr>
    </w:pPr>
    <w:r>
      <w:rPr>
        <w:sz w:val="16"/>
        <w:szCs w:val="16"/>
        <w:lang w:val="en-US"/>
      </w:rPr>
      <w:t>Red. SEB-SC/ martie 2009</w:t>
    </w:r>
  </w:p>
  <w:p w:rsidR="00881788" w:rsidRPr="00186476" w:rsidRDefault="0088178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248" w:rsidRDefault="00537248">
      <w:r>
        <w:separator/>
      </w:r>
    </w:p>
  </w:footnote>
  <w:footnote w:type="continuationSeparator" w:id="0">
    <w:p w:rsidR="00537248" w:rsidRDefault="005372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575AA5"/>
    <w:multiLevelType w:val="hybridMultilevel"/>
    <w:tmpl w:val="7BA0440A"/>
    <w:lvl w:ilvl="0" w:tplc="43D806E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0BE4076"/>
    <w:multiLevelType w:val="hybridMultilevel"/>
    <w:tmpl w:val="77C4F454"/>
    <w:lvl w:ilvl="0" w:tplc="F594E602">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6E62808"/>
    <w:multiLevelType w:val="hybridMultilevel"/>
    <w:tmpl w:val="F3489C6A"/>
    <w:lvl w:ilvl="0" w:tplc="43D806E0">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7">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1"/>
  </w:num>
  <w:num w:numId="5">
    <w:abstractNumId w:val="8"/>
  </w:num>
  <w:num w:numId="6">
    <w:abstractNumId w:val="12"/>
  </w:num>
  <w:num w:numId="7">
    <w:abstractNumId w:val="1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5"/>
  </w:num>
  <w:num w:numId="13">
    <w:abstractNumId w:val="7"/>
  </w:num>
  <w:num w:numId="14">
    <w:abstractNumId w:val="10"/>
  </w:num>
  <w:num w:numId="15">
    <w:abstractNumId w:val="17"/>
  </w:num>
  <w:num w:numId="16">
    <w:abstractNumId w:val="0"/>
  </w:num>
  <w:num w:numId="17">
    <w:abstractNumId w:val="3"/>
  </w:num>
  <w:num w:numId="18">
    <w:abstractNumId w:val="6"/>
  </w:num>
  <w:num w:numId="19">
    <w:abstractNumId w:val="9"/>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efaultTabStop w:val="708"/>
  <w:hyphenationZone w:val="425"/>
  <w:characterSpacingControl w:val="doNotCompress"/>
  <w:hdrShapeDefaults>
    <o:shapedefaults v:ext="edit" spidmax="5121"/>
  </w:hdrShapeDefault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46C"/>
    <w:rsid w:val="00103E64"/>
    <w:rsid w:val="00106EF4"/>
    <w:rsid w:val="00112012"/>
    <w:rsid w:val="0011689B"/>
    <w:rsid w:val="0011694F"/>
    <w:rsid w:val="00117AF7"/>
    <w:rsid w:val="00121E77"/>
    <w:rsid w:val="0012331D"/>
    <w:rsid w:val="0012542B"/>
    <w:rsid w:val="0012578D"/>
    <w:rsid w:val="00125832"/>
    <w:rsid w:val="00126801"/>
    <w:rsid w:val="00126CBA"/>
    <w:rsid w:val="00127094"/>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9B4"/>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407F"/>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4552"/>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248"/>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47A98"/>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6E88"/>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062C7"/>
    <w:rsid w:val="008113EB"/>
    <w:rsid w:val="00814AC6"/>
    <w:rsid w:val="00817FA8"/>
    <w:rsid w:val="00821D7A"/>
    <w:rsid w:val="00823127"/>
    <w:rsid w:val="00825113"/>
    <w:rsid w:val="0082597B"/>
    <w:rsid w:val="0082635E"/>
    <w:rsid w:val="00826DC3"/>
    <w:rsid w:val="00834934"/>
    <w:rsid w:val="00835AEF"/>
    <w:rsid w:val="00835EAB"/>
    <w:rsid w:val="00841B3D"/>
    <w:rsid w:val="00844882"/>
    <w:rsid w:val="008457B2"/>
    <w:rsid w:val="00846863"/>
    <w:rsid w:val="00847137"/>
    <w:rsid w:val="00850C1A"/>
    <w:rsid w:val="00851216"/>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1788"/>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C5B82"/>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0B52"/>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630B"/>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link w:val="Footer"/>
    <w:uiPriority w:val="99"/>
    <w:semiHidden/>
    <w:rsid w:val="0059071D"/>
    <w:rPr>
      <w:sz w:val="24"/>
      <w:szCs w:val="24"/>
      <w:lang w:val="ro-RO" w:eastAsia="ro-RO"/>
    </w:rPr>
  </w:style>
  <w:style w:type="character" w:styleId="PageNumber">
    <w:name w:val="page number"/>
    <w:uiPriority w:val="99"/>
    <w:rsid w:val="002548E6"/>
    <w:rPr>
      <w:rFonts w:cs="Times New Roman"/>
    </w:rPr>
  </w:style>
  <w:style w:type="character" w:customStyle="1" w:styleId="DefaultTextChar">
    <w:name w:val="Default Text Char"/>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uiPriority w:val="99"/>
    <w:locked/>
    <w:rsid w:val="008A2F4C"/>
    <w:rPr>
      <w:rFonts w:cs="Times New Roman"/>
      <w:sz w:val="28"/>
      <w:lang w:val="en-GB" w:eastAsia="ro-RO" w:bidi="ar-SA"/>
    </w:rPr>
  </w:style>
  <w:style w:type="character" w:styleId="Hyperlink">
    <w:name w:val="Hyperlink"/>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rsid w:val="00A735A6"/>
    <w:rPr>
      <w:rFonts w:ascii="Arial" w:hAnsi="Arial" w:cs="Arial"/>
      <w:color w:val="000000"/>
      <w:sz w:val="26"/>
      <w:szCs w:val="26"/>
    </w:rPr>
  </w:style>
  <w:style w:type="character" w:customStyle="1" w:styleId="l5def2">
    <w:name w:val="l5def2"/>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732891885">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elcen.ro" TargetMode="Externa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ffice@omega-trust.ro"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20</Pages>
  <Words>8565</Words>
  <Characters>48822</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57273</CharactersWithSpaces>
  <SharedDoc>false</SharedDoc>
  <HLinks>
    <vt:vector size="24" baseType="variant">
      <vt:variant>
        <vt:i4>7536733</vt:i4>
      </vt:variant>
      <vt:variant>
        <vt:i4>9</vt:i4>
      </vt:variant>
      <vt:variant>
        <vt:i4>0</vt:i4>
      </vt:variant>
      <vt:variant>
        <vt:i4>5</vt:i4>
      </vt:variant>
      <vt:variant>
        <vt:lpwstr>mailto:dpo@elcen.ro</vt:lpwstr>
      </vt:variant>
      <vt:variant>
        <vt:lpwstr/>
      </vt:variant>
      <vt:variant>
        <vt:i4>327794</vt:i4>
      </vt:variant>
      <vt:variant>
        <vt:i4>6</vt:i4>
      </vt:variant>
      <vt:variant>
        <vt:i4>0</vt:i4>
      </vt:variant>
      <vt:variant>
        <vt:i4>5</vt:i4>
      </vt:variant>
      <vt:variant>
        <vt:lpwstr>mailto:dpo@omega-trust.ro</vt:lpwstr>
      </vt:variant>
      <vt:variant>
        <vt:lpwstr/>
      </vt:variant>
      <vt:variant>
        <vt:i4>3080268</vt:i4>
      </vt:variant>
      <vt:variant>
        <vt:i4>3</vt:i4>
      </vt:variant>
      <vt:variant>
        <vt:i4>0</vt:i4>
      </vt:variant>
      <vt:variant>
        <vt:i4>5</vt:i4>
      </vt:variant>
      <vt:variant>
        <vt:lpwstr>mailto:office@omega-trust.ro</vt:lpwstr>
      </vt:variant>
      <vt:variant>
        <vt:lpwstr/>
      </vt:variant>
      <vt:variant>
        <vt:i4>58</vt:i4>
      </vt:variant>
      <vt:variant>
        <vt:i4>0</vt:i4>
      </vt:variant>
      <vt:variant>
        <vt:i4>0</vt:i4>
      </vt:variant>
      <vt:variant>
        <vt:i4>5</vt:i4>
      </vt:variant>
      <vt:variant>
        <vt:lpwstr>mailto:office@elcen.ro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carmen.ionescu</cp:lastModifiedBy>
  <cp:revision>4</cp:revision>
  <cp:lastPrinted>2025-03-13T10:59:00Z</cp:lastPrinted>
  <dcterms:created xsi:type="dcterms:W3CDTF">2025-03-14T07:10:00Z</dcterms:created>
  <dcterms:modified xsi:type="dcterms:W3CDTF">2025-03-14T10:34:00Z</dcterms:modified>
</cp:coreProperties>
</file>